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69FD3979" w:rsidR="00D077E9" w:rsidRPr="00B167E3" w:rsidRDefault="00037665"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39419D02">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2"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51E51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">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7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763D16" w:rsidRDefault="00D73E1D" w:rsidP="00D077E9">
                                  <w:pPr>
                                    <w:pStyle w:val="Tittel"/>
                                    <w:spacing w:after="0"/>
                                    <w:rPr>
                                      <w:rFonts w:ascii="Verdana" w:hAnsi="Verdana"/>
                                      <w:sz w:val="60"/>
                                      <w:szCs w:val="60"/>
                                      <w:lang w:val="nb-NO" w:bidi="es-ES"/>
                                    </w:rPr>
                                  </w:pPr>
                                  <w:r w:rsidRPr="00763D16">
                                    <w:rPr>
                                      <w:rFonts w:ascii="Verdana" w:hAnsi="Verdana"/>
                                      <w:sz w:val="60"/>
                                      <w:szCs w:val="60"/>
                                      <w:lang w:val="nb-NO" w:bidi="es-ES"/>
                                    </w:rPr>
                                    <w:t>ConnecTeen</w:t>
                                  </w:r>
                                </w:p>
                                <w:p w14:paraId="249F114B" w14:textId="6785E2A7" w:rsidR="00D73E1D" w:rsidRPr="00763D16" w:rsidRDefault="00D73E1D" w:rsidP="00D077E9">
                                  <w:pPr>
                                    <w:pStyle w:val="Tittel"/>
                                    <w:spacing w:after="0"/>
                                    <w:rPr>
                                      <w:rFonts w:ascii="Verdana" w:hAnsi="Verdana"/>
                                      <w:sz w:val="40"/>
                                      <w:szCs w:val="40"/>
                                      <w:lang w:val="nb-NO" w:bidi="es-ES"/>
                                    </w:rPr>
                                  </w:pPr>
                                  <w:proofErr w:type="spellStart"/>
                                  <w:r w:rsidRPr="00763D16">
                                    <w:rPr>
                                      <w:rFonts w:ascii="Verdana" w:hAnsi="Verdana"/>
                                      <w:sz w:val="40"/>
                                      <w:szCs w:val="40"/>
                                      <w:lang w:val="nb-NO" w:bidi="es-ES"/>
                                    </w:rPr>
                                    <w:t>C</w:t>
                                  </w:r>
                                  <w:r w:rsidR="002108D4" w:rsidRPr="00763D16">
                                    <w:rPr>
                                      <w:rFonts w:ascii="Verdana" w:hAnsi="Verdana"/>
                                      <w:sz w:val="40"/>
                                      <w:szCs w:val="40"/>
                                      <w:lang w:val="nb-NO" w:bidi="es-ES"/>
                                    </w:rPr>
                                    <w:t>ommunity-based</w:t>
                                  </w:r>
                                  <w:proofErr w:type="spellEnd"/>
                                  <w:r w:rsidR="002108D4" w:rsidRPr="00763D16">
                                    <w:rPr>
                                      <w:rFonts w:ascii="Verdana" w:hAnsi="Verdana"/>
                                      <w:sz w:val="40"/>
                                      <w:szCs w:val="40"/>
                                      <w:lang w:val="nb-NO" w:bidi="es-ES"/>
                                    </w:rPr>
                                    <w:t xml:space="preserve"> </w:t>
                                  </w:r>
                                  <w:proofErr w:type="spellStart"/>
                                  <w:r w:rsidR="002108D4" w:rsidRPr="00763D16">
                                    <w:rPr>
                                      <w:rFonts w:ascii="Verdana" w:hAnsi="Verdana"/>
                                      <w:sz w:val="40"/>
                                      <w:szCs w:val="40"/>
                                      <w:lang w:val="nb-NO" w:bidi="es-ES"/>
                                    </w:rPr>
                                    <w:t>C</w:t>
                                  </w:r>
                                  <w:r w:rsidRPr="00763D16">
                                    <w:rPr>
                                      <w:rFonts w:ascii="Verdana" w:hAnsi="Verdana"/>
                                      <w:sz w:val="40"/>
                                      <w:szCs w:val="40"/>
                                      <w:lang w:val="nb-NO" w:bidi="es-ES"/>
                                    </w:rPr>
                                    <w:t>risis</w:t>
                                  </w:r>
                                  <w:proofErr w:type="spellEnd"/>
                                  <w:r w:rsidRPr="00763D16">
                                    <w:rPr>
                                      <w:rFonts w:ascii="Verdana" w:hAnsi="Verdana"/>
                                      <w:sz w:val="40"/>
                                      <w:szCs w:val="40"/>
                                      <w:lang w:val="nb-NO" w:bidi="es-ES"/>
                                    </w:rPr>
                                    <w:t xml:space="preserve"> </w:t>
                                  </w:r>
                                  <w:proofErr w:type="spellStart"/>
                                  <w:r w:rsidRPr="00763D16">
                                    <w:rPr>
                                      <w:rFonts w:ascii="Verdana" w:hAnsi="Verdana"/>
                                      <w:sz w:val="40"/>
                                      <w:szCs w:val="40"/>
                                      <w:lang w:val="nb-NO" w:bidi="es-ES"/>
                                    </w:rPr>
                                    <w:t>Intervention</w:t>
                                  </w:r>
                                  <w:proofErr w:type="spellEnd"/>
                                </w:p>
                                <w:p w14:paraId="5CFB2102" w14:textId="2945133D" w:rsidR="00D73E1D" w:rsidRPr="00763D16" w:rsidRDefault="00D73E1D" w:rsidP="00D077E9">
                                  <w:pPr>
                                    <w:pStyle w:val="Tittel"/>
                                    <w:spacing w:after="0"/>
                                    <w:rPr>
                                      <w:rFonts w:ascii="Verdana" w:hAnsi="Verdana"/>
                                      <w:sz w:val="40"/>
                                      <w:szCs w:val="40"/>
                                      <w:lang w:val="nb-NO" w:bidi="es-ES"/>
                                    </w:rPr>
                                  </w:pPr>
                                  <w:r w:rsidRPr="00763D16">
                                    <w:rPr>
                                      <w:rFonts w:ascii="Verdana" w:hAnsi="Verdana"/>
                                      <w:sz w:val="40"/>
                                      <w:szCs w:val="40"/>
                                      <w:lang w:val="nb-NO" w:bidi="es-ES"/>
                                    </w:rPr>
                                    <w:t>Program</w:t>
                                  </w:r>
                                </w:p>
                                <w:p w14:paraId="44217ACD" w14:textId="77777777" w:rsidR="00D73E1D" w:rsidRPr="00763D16" w:rsidRDefault="00D73E1D" w:rsidP="00D077E9">
                                  <w:pPr>
                                    <w:pStyle w:val="Tittel"/>
                                    <w:spacing w:after="0"/>
                                    <w:rPr>
                                      <w:rFonts w:ascii="Verdana" w:hAnsi="Verdana"/>
                                      <w:sz w:val="60"/>
                                      <w:szCs w:val="60"/>
                                      <w:lang w:val="nb-NO" w:bidi="es-ES"/>
                                    </w:rPr>
                                  </w:pPr>
                                </w:p>
                                <w:p w14:paraId="2AB4BC9A" w14:textId="523079D0" w:rsidR="00D73E1D" w:rsidRPr="00763D16" w:rsidRDefault="00D73E1D" w:rsidP="00D077E9">
                                  <w:pPr>
                                    <w:pStyle w:val="Tittel"/>
                                    <w:spacing w:after="0"/>
                                    <w:rPr>
                                      <w:rFonts w:ascii="Verdana" w:hAnsi="Verdana"/>
                                      <w:sz w:val="56"/>
                                      <w:szCs w:val="56"/>
                                      <w:lang w:val="nb-NO"/>
                                    </w:rPr>
                                  </w:pPr>
                                  <w:proofErr w:type="spellStart"/>
                                  <w:r w:rsidRPr="00763D16">
                                    <w:rPr>
                                      <w:rFonts w:ascii="Verdana" w:hAnsi="Verdana"/>
                                      <w:sz w:val="56"/>
                                      <w:szCs w:val="56"/>
                                      <w:lang w:val="nb-NO" w:bidi="es-ES"/>
                                    </w:rPr>
                                    <w:t>Session</w:t>
                                  </w:r>
                                  <w:proofErr w:type="spellEnd"/>
                                  <w:r w:rsidRPr="00763D16">
                                    <w:rPr>
                                      <w:rFonts w:ascii="Verdana" w:hAnsi="Verdana"/>
                                      <w:sz w:val="56"/>
                                      <w:szCs w:val="56"/>
                                      <w:lang w:val="nb-NO" w:bidi="es-ES"/>
                                    </w:rPr>
                                    <w:t xml:space="preserve"> 1 </w:t>
                                  </w:r>
                                  <w:proofErr w:type="spellStart"/>
                                  <w:r w:rsidRPr="00763D16">
                                    <w:rPr>
                                      <w:rFonts w:ascii="Verdana" w:hAnsi="Verdana"/>
                                      <w:sz w:val="56"/>
                                      <w:szCs w:val="56"/>
                                      <w:lang w:val="nb-NO" w:bidi="es-ES"/>
                                    </w:rPr>
                                    <w:t>of</w:t>
                                  </w:r>
                                  <w:proofErr w:type="spellEnd"/>
                                  <w:r w:rsidRPr="00763D16">
                                    <w:rPr>
                                      <w:rFonts w:ascii="Verdana" w:hAnsi="Verdana"/>
                                      <w:sz w:val="56"/>
                                      <w:szCs w:val="56"/>
                                      <w:lang w:val="nb-NO" w:bidi="es-E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763D16" w:rsidRDefault="00D73E1D" w:rsidP="00D077E9">
                            <w:pPr>
                              <w:pStyle w:val="Tittel"/>
                              <w:spacing w:after="0"/>
                              <w:rPr>
                                <w:rFonts w:ascii="Verdana" w:hAnsi="Verdana"/>
                                <w:sz w:val="60"/>
                                <w:szCs w:val="60"/>
                                <w:lang w:val="nb-NO" w:bidi="es-ES"/>
                              </w:rPr>
                            </w:pPr>
                            <w:r w:rsidRPr="00763D16">
                              <w:rPr>
                                <w:rFonts w:ascii="Verdana" w:hAnsi="Verdana"/>
                                <w:sz w:val="60"/>
                                <w:szCs w:val="60"/>
                                <w:lang w:val="nb-NO" w:bidi="es-ES"/>
                              </w:rPr>
                              <w:t>ConnecTeen</w:t>
                            </w:r>
                          </w:p>
                          <w:p w14:paraId="249F114B" w14:textId="6785E2A7" w:rsidR="00D73E1D" w:rsidRPr="00763D16" w:rsidRDefault="00D73E1D" w:rsidP="00D077E9">
                            <w:pPr>
                              <w:pStyle w:val="Tittel"/>
                              <w:spacing w:after="0"/>
                              <w:rPr>
                                <w:rFonts w:ascii="Verdana" w:hAnsi="Verdana"/>
                                <w:sz w:val="40"/>
                                <w:szCs w:val="40"/>
                                <w:lang w:val="nb-NO" w:bidi="es-ES"/>
                              </w:rPr>
                            </w:pPr>
                            <w:proofErr w:type="spellStart"/>
                            <w:r w:rsidRPr="00763D16">
                              <w:rPr>
                                <w:rFonts w:ascii="Verdana" w:hAnsi="Verdana"/>
                                <w:sz w:val="40"/>
                                <w:szCs w:val="40"/>
                                <w:lang w:val="nb-NO" w:bidi="es-ES"/>
                              </w:rPr>
                              <w:t>C</w:t>
                            </w:r>
                            <w:r w:rsidR="002108D4" w:rsidRPr="00763D16">
                              <w:rPr>
                                <w:rFonts w:ascii="Verdana" w:hAnsi="Verdana"/>
                                <w:sz w:val="40"/>
                                <w:szCs w:val="40"/>
                                <w:lang w:val="nb-NO" w:bidi="es-ES"/>
                              </w:rPr>
                              <w:t>ommunity-based</w:t>
                            </w:r>
                            <w:proofErr w:type="spellEnd"/>
                            <w:r w:rsidR="002108D4" w:rsidRPr="00763D16">
                              <w:rPr>
                                <w:rFonts w:ascii="Verdana" w:hAnsi="Verdana"/>
                                <w:sz w:val="40"/>
                                <w:szCs w:val="40"/>
                                <w:lang w:val="nb-NO" w:bidi="es-ES"/>
                              </w:rPr>
                              <w:t xml:space="preserve"> </w:t>
                            </w:r>
                            <w:proofErr w:type="spellStart"/>
                            <w:r w:rsidR="002108D4" w:rsidRPr="00763D16">
                              <w:rPr>
                                <w:rFonts w:ascii="Verdana" w:hAnsi="Verdana"/>
                                <w:sz w:val="40"/>
                                <w:szCs w:val="40"/>
                                <w:lang w:val="nb-NO" w:bidi="es-ES"/>
                              </w:rPr>
                              <w:t>C</w:t>
                            </w:r>
                            <w:r w:rsidRPr="00763D16">
                              <w:rPr>
                                <w:rFonts w:ascii="Verdana" w:hAnsi="Verdana"/>
                                <w:sz w:val="40"/>
                                <w:szCs w:val="40"/>
                                <w:lang w:val="nb-NO" w:bidi="es-ES"/>
                              </w:rPr>
                              <w:t>risis</w:t>
                            </w:r>
                            <w:proofErr w:type="spellEnd"/>
                            <w:r w:rsidRPr="00763D16">
                              <w:rPr>
                                <w:rFonts w:ascii="Verdana" w:hAnsi="Verdana"/>
                                <w:sz w:val="40"/>
                                <w:szCs w:val="40"/>
                                <w:lang w:val="nb-NO" w:bidi="es-ES"/>
                              </w:rPr>
                              <w:t xml:space="preserve"> </w:t>
                            </w:r>
                            <w:proofErr w:type="spellStart"/>
                            <w:r w:rsidRPr="00763D16">
                              <w:rPr>
                                <w:rFonts w:ascii="Verdana" w:hAnsi="Verdana"/>
                                <w:sz w:val="40"/>
                                <w:szCs w:val="40"/>
                                <w:lang w:val="nb-NO" w:bidi="es-ES"/>
                              </w:rPr>
                              <w:t>Intervention</w:t>
                            </w:r>
                            <w:proofErr w:type="spellEnd"/>
                          </w:p>
                          <w:p w14:paraId="5CFB2102" w14:textId="2945133D" w:rsidR="00D73E1D" w:rsidRPr="00763D16" w:rsidRDefault="00D73E1D" w:rsidP="00D077E9">
                            <w:pPr>
                              <w:pStyle w:val="Tittel"/>
                              <w:spacing w:after="0"/>
                              <w:rPr>
                                <w:rFonts w:ascii="Verdana" w:hAnsi="Verdana"/>
                                <w:sz w:val="40"/>
                                <w:szCs w:val="40"/>
                                <w:lang w:val="nb-NO" w:bidi="es-ES"/>
                              </w:rPr>
                            </w:pPr>
                            <w:r w:rsidRPr="00763D16">
                              <w:rPr>
                                <w:rFonts w:ascii="Verdana" w:hAnsi="Verdana"/>
                                <w:sz w:val="40"/>
                                <w:szCs w:val="40"/>
                                <w:lang w:val="nb-NO" w:bidi="es-ES"/>
                              </w:rPr>
                              <w:t>Program</w:t>
                            </w:r>
                          </w:p>
                          <w:p w14:paraId="44217ACD" w14:textId="77777777" w:rsidR="00D73E1D" w:rsidRPr="00763D16" w:rsidRDefault="00D73E1D" w:rsidP="00D077E9">
                            <w:pPr>
                              <w:pStyle w:val="Tittel"/>
                              <w:spacing w:after="0"/>
                              <w:rPr>
                                <w:rFonts w:ascii="Verdana" w:hAnsi="Verdana"/>
                                <w:sz w:val="60"/>
                                <w:szCs w:val="60"/>
                                <w:lang w:val="nb-NO" w:bidi="es-ES"/>
                              </w:rPr>
                            </w:pPr>
                          </w:p>
                          <w:p w14:paraId="2AB4BC9A" w14:textId="523079D0" w:rsidR="00D73E1D" w:rsidRPr="00763D16" w:rsidRDefault="00D73E1D" w:rsidP="00D077E9">
                            <w:pPr>
                              <w:pStyle w:val="Tittel"/>
                              <w:spacing w:after="0"/>
                              <w:rPr>
                                <w:rFonts w:ascii="Verdana" w:hAnsi="Verdana"/>
                                <w:sz w:val="56"/>
                                <w:szCs w:val="56"/>
                                <w:lang w:val="nb-NO"/>
                              </w:rPr>
                            </w:pPr>
                            <w:proofErr w:type="spellStart"/>
                            <w:r w:rsidRPr="00763D16">
                              <w:rPr>
                                <w:rFonts w:ascii="Verdana" w:hAnsi="Verdana"/>
                                <w:sz w:val="56"/>
                                <w:szCs w:val="56"/>
                                <w:lang w:val="nb-NO" w:bidi="es-ES"/>
                              </w:rPr>
                              <w:t>Session</w:t>
                            </w:r>
                            <w:proofErr w:type="spellEnd"/>
                            <w:r w:rsidRPr="00763D16">
                              <w:rPr>
                                <w:rFonts w:ascii="Verdana" w:hAnsi="Verdana"/>
                                <w:sz w:val="56"/>
                                <w:szCs w:val="56"/>
                                <w:lang w:val="nb-NO" w:bidi="es-ES"/>
                              </w:rPr>
                              <w:t xml:space="preserve"> 1 </w:t>
                            </w:r>
                            <w:proofErr w:type="spellStart"/>
                            <w:r w:rsidRPr="00763D16">
                              <w:rPr>
                                <w:rFonts w:ascii="Verdana" w:hAnsi="Verdana"/>
                                <w:sz w:val="56"/>
                                <w:szCs w:val="56"/>
                                <w:lang w:val="nb-NO" w:bidi="es-ES"/>
                              </w:rPr>
                              <w:t>of</w:t>
                            </w:r>
                            <w:proofErr w:type="spellEnd"/>
                            <w:r w:rsidRPr="00763D16">
                              <w:rPr>
                                <w:rFonts w:ascii="Verdana" w:hAnsi="Verdana"/>
                                <w:sz w:val="56"/>
                                <w:szCs w:val="56"/>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483E9303" w:rsidR="00D077E9" w:rsidRPr="00B167E3" w:rsidRDefault="00763D16" w:rsidP="00AB02A7">
            <w:pPr>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00548A61">
                  <wp:simplePos x="0" y="0"/>
                  <wp:positionH relativeFrom="margin">
                    <wp:posOffset>0</wp:posOffset>
                  </wp:positionH>
                  <wp:positionV relativeFrom="paragraph">
                    <wp:posOffset>370840</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4A94428C">
                      <wp:simplePos x="0" y="0"/>
                      <wp:positionH relativeFrom="column">
                        <wp:posOffset>-201930</wp:posOffset>
                      </wp:positionH>
                      <wp:positionV relativeFrom="page">
                        <wp:posOffset>-2693670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08AF8" id="Rectángulo 3" o:spid="_x0000_s1026" alt="rectángulo blanco para texto en portada" style="position:absolute;margin-left:-15.9pt;margin-top:-212.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" fillcolor="white [3212]" stroked="f" strokeweight="2pt">
                      <w10:wrap anchory="page"/>
                    </v:rect>
                  </w:pict>
                </mc:Fallback>
              </mc:AlternateContent>
            </w: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57BD8EF4"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763D16">
                  <w:rPr>
                    <w:rFonts w:ascii="Verdana" w:hAnsi="Verdana"/>
                  </w:rPr>
                  <w:t>lyk-z &amp; daughters as</w:t>
                </w:r>
              </w:sdtContent>
            </w:sdt>
          </w:p>
          <w:p w14:paraId="560DC810" w14:textId="5F8CA945" w:rsidR="00D077E9" w:rsidRDefault="00D077E9" w:rsidP="00AB02A7">
            <w:pPr>
              <w:rPr>
                <w:rFonts w:ascii="Verdana" w:hAnsi="Verdana"/>
                <w:lang w:bidi="es-ES"/>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763D16">
              <w:rPr>
                <w:rFonts w:ascii="Verdana" w:hAnsi="Verdana"/>
                <w:lang w:bidi="es-ES"/>
              </w:rPr>
              <w:t xml:space="preserve">Anne Marit </w:t>
            </w:r>
            <w:proofErr w:type="spellStart"/>
            <w:r w:rsidR="00763D16">
              <w:rPr>
                <w:rFonts w:ascii="Verdana" w:hAnsi="Verdana"/>
                <w:lang w:bidi="es-ES"/>
              </w:rPr>
              <w:t>Lykseth</w:t>
            </w:r>
            <w:proofErr w:type="spellEnd"/>
            <w:r w:rsidR="00763D16">
              <w:rPr>
                <w:rFonts w:ascii="Verdana" w:hAnsi="Verdana"/>
                <w:lang w:bidi="es-ES"/>
              </w:rPr>
              <w:t xml:space="preserve"> &amp;</w:t>
            </w:r>
          </w:p>
          <w:p w14:paraId="5D446529" w14:textId="4FAF1560" w:rsidR="00763D16" w:rsidRPr="00B167E3" w:rsidRDefault="00763D16" w:rsidP="00AB02A7">
            <w:pPr>
              <w:rPr>
                <w:rFonts w:ascii="Verdana" w:hAnsi="Verdana"/>
              </w:rPr>
            </w:pPr>
            <w:r>
              <w:rPr>
                <w:rFonts w:ascii="Verdana" w:hAnsi="Verdana"/>
              </w:rPr>
              <w:t>Hanne Marie Bratsberg</w:t>
            </w:r>
          </w:p>
          <w:p w14:paraId="69C0F7D5" w14:textId="77777777" w:rsidR="00D077E9" w:rsidRPr="00B167E3" w:rsidRDefault="00D077E9" w:rsidP="00AB02A7">
            <w:pPr>
              <w:rPr>
                <w:rFonts w:ascii="Verdana" w:hAnsi="Verdana"/>
                <w:sz w:val="10"/>
                <w:szCs w:val="10"/>
              </w:rPr>
            </w:pPr>
          </w:p>
        </w:tc>
      </w:tr>
    </w:tbl>
    <w:p w14:paraId="6D531260" w14:textId="169D8C53" w:rsidR="00D077E9" w:rsidRPr="00B167E3" w:rsidRDefault="00001303">
      <w:pPr>
        <w:spacing w:after="200"/>
        <w:rPr>
          <w:rFonts w:ascii="Verdana" w:hAnsi="Verdana"/>
        </w:rPr>
      </w:pPr>
      <w:r w:rsidRPr="00B167E3">
        <w:rPr>
          <w:rFonts w:ascii="Verdana" w:hAnsi="Verdana"/>
          <w:lang w:bidi="es-ES"/>
        </w:rPr>
        <w:t xml:space="preserve"> </w:t>
      </w:r>
      <w:r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4C3C0E" w:rsidRDefault="005019A1">
          <w:pPr>
            <w:pStyle w:val="Overskriftforinnholdsfortegnelse"/>
            <w:rPr>
              <w:rFonts w:ascii="Verdana" w:hAnsi="Verdana"/>
              <w:b/>
              <w:bCs/>
              <w:color w:val="082A75" w:themeColor="text2"/>
            </w:rPr>
          </w:pPr>
          <w:r w:rsidRPr="004C3C0E">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4B1B4A83" w14:textId="225F360A" w:rsidR="00B167E3"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78482" w:history="1">
            <w:r w:rsidR="00B167E3" w:rsidRPr="00F23577">
              <w:rPr>
                <w:rStyle w:val="Hyperkobling"/>
                <w:rFonts w:ascii="Verdana" w:hAnsi="Verdana"/>
                <w:noProof/>
                <w:lang w:bidi="es-ES"/>
              </w:rPr>
              <w:t>ConnecTeen Session 1</w:t>
            </w:r>
            <w:r w:rsidR="00B167E3">
              <w:rPr>
                <w:noProof/>
                <w:webHidden/>
              </w:rPr>
              <w:tab/>
            </w:r>
            <w:r w:rsidR="00B167E3">
              <w:rPr>
                <w:noProof/>
                <w:webHidden/>
              </w:rPr>
              <w:fldChar w:fldCharType="begin"/>
            </w:r>
            <w:r w:rsidR="00B167E3">
              <w:rPr>
                <w:noProof/>
                <w:webHidden/>
              </w:rPr>
              <w:instrText xml:space="preserve"> PAGEREF _Toc210378482 \h </w:instrText>
            </w:r>
            <w:r w:rsidR="00B167E3">
              <w:rPr>
                <w:noProof/>
                <w:webHidden/>
              </w:rPr>
            </w:r>
            <w:r w:rsidR="00B167E3">
              <w:rPr>
                <w:noProof/>
                <w:webHidden/>
              </w:rPr>
              <w:fldChar w:fldCharType="separate"/>
            </w:r>
            <w:r w:rsidR="00B167E3">
              <w:rPr>
                <w:noProof/>
                <w:webHidden/>
              </w:rPr>
              <w:t>3</w:t>
            </w:r>
            <w:r w:rsidR="00B167E3">
              <w:rPr>
                <w:noProof/>
                <w:webHidden/>
              </w:rPr>
              <w:fldChar w:fldCharType="end"/>
            </w:r>
          </w:hyperlink>
        </w:p>
        <w:p w14:paraId="7106582E" w14:textId="1FA6CB9A" w:rsidR="00B167E3" w:rsidRDefault="00B167E3">
          <w:pPr>
            <w:pStyle w:val="INNH1"/>
            <w:tabs>
              <w:tab w:val="right" w:leader="dot" w:pos="10024"/>
            </w:tabs>
            <w:rPr>
              <w:b w:val="0"/>
              <w:noProof/>
              <w:color w:val="auto"/>
              <w:kern w:val="2"/>
              <w:sz w:val="24"/>
              <w:szCs w:val="24"/>
              <w:lang w:val="nb-NO" w:eastAsia="nb-NO"/>
              <w14:ligatures w14:val="standardContextual"/>
            </w:rPr>
          </w:pPr>
          <w:hyperlink w:anchor="_Toc210378483" w:history="1">
            <w:r w:rsidRPr="00F23577">
              <w:rPr>
                <w:rStyle w:val="Hyperkobling"/>
                <w:rFonts w:ascii="Verdana" w:hAnsi="Verdana"/>
                <w:bCs/>
                <w:noProof/>
              </w:rPr>
              <w:t>Emotional Wellbeing</w:t>
            </w:r>
            <w:r>
              <w:rPr>
                <w:noProof/>
                <w:webHidden/>
              </w:rPr>
              <w:tab/>
            </w:r>
            <w:r>
              <w:rPr>
                <w:noProof/>
                <w:webHidden/>
              </w:rPr>
              <w:fldChar w:fldCharType="begin"/>
            </w:r>
            <w:r>
              <w:rPr>
                <w:noProof/>
                <w:webHidden/>
              </w:rPr>
              <w:instrText xml:space="preserve"> PAGEREF _Toc210378483 \h </w:instrText>
            </w:r>
            <w:r>
              <w:rPr>
                <w:noProof/>
                <w:webHidden/>
              </w:rPr>
            </w:r>
            <w:r>
              <w:rPr>
                <w:noProof/>
                <w:webHidden/>
              </w:rPr>
              <w:fldChar w:fldCharType="separate"/>
            </w:r>
            <w:r>
              <w:rPr>
                <w:noProof/>
                <w:webHidden/>
              </w:rPr>
              <w:t>3</w:t>
            </w:r>
            <w:r>
              <w:rPr>
                <w:noProof/>
                <w:webHidden/>
              </w:rPr>
              <w:fldChar w:fldCharType="end"/>
            </w:r>
          </w:hyperlink>
        </w:p>
        <w:p w14:paraId="1B71DFB0" w14:textId="39C56B8B"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84" w:history="1">
            <w:r w:rsidRPr="00F23577">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_Toc210378484 \h </w:instrText>
            </w:r>
            <w:r>
              <w:rPr>
                <w:noProof/>
                <w:webHidden/>
              </w:rPr>
            </w:r>
            <w:r>
              <w:rPr>
                <w:noProof/>
                <w:webHidden/>
              </w:rPr>
              <w:fldChar w:fldCharType="separate"/>
            </w:r>
            <w:r>
              <w:rPr>
                <w:noProof/>
                <w:webHidden/>
              </w:rPr>
              <w:t>3</w:t>
            </w:r>
            <w:r>
              <w:rPr>
                <w:noProof/>
                <w:webHidden/>
              </w:rPr>
              <w:fldChar w:fldCharType="end"/>
            </w:r>
          </w:hyperlink>
        </w:p>
        <w:p w14:paraId="7A9F29E4" w14:textId="684960FB"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85" w:history="1">
            <w:r w:rsidRPr="00F23577">
              <w:rPr>
                <w:rStyle w:val="Hyperkobling"/>
                <w:rFonts w:ascii="Verdana" w:hAnsi="Verdana"/>
                <w:noProof/>
              </w:rPr>
              <w:t>Welcome</w:t>
            </w:r>
            <w:r>
              <w:rPr>
                <w:noProof/>
                <w:webHidden/>
              </w:rPr>
              <w:tab/>
            </w:r>
            <w:r>
              <w:rPr>
                <w:noProof/>
                <w:webHidden/>
              </w:rPr>
              <w:fldChar w:fldCharType="begin"/>
            </w:r>
            <w:r>
              <w:rPr>
                <w:noProof/>
                <w:webHidden/>
              </w:rPr>
              <w:instrText xml:space="preserve"> PAGEREF _Toc210378485 \h </w:instrText>
            </w:r>
            <w:r>
              <w:rPr>
                <w:noProof/>
                <w:webHidden/>
              </w:rPr>
            </w:r>
            <w:r>
              <w:rPr>
                <w:noProof/>
                <w:webHidden/>
              </w:rPr>
              <w:fldChar w:fldCharType="separate"/>
            </w:r>
            <w:r>
              <w:rPr>
                <w:noProof/>
                <w:webHidden/>
              </w:rPr>
              <w:t>3</w:t>
            </w:r>
            <w:r>
              <w:rPr>
                <w:noProof/>
                <w:webHidden/>
              </w:rPr>
              <w:fldChar w:fldCharType="end"/>
            </w:r>
          </w:hyperlink>
        </w:p>
        <w:p w14:paraId="4717108E" w14:textId="28F3828F"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86" w:history="1">
            <w:r w:rsidRPr="00F23577">
              <w:rPr>
                <w:rStyle w:val="Hyperkobling"/>
                <w:rFonts w:ascii="Verdana" w:hAnsi="Verdana"/>
                <w:noProof/>
              </w:rPr>
              <w:t>Part 1: Design Alliance</w:t>
            </w:r>
            <w:r>
              <w:rPr>
                <w:noProof/>
                <w:webHidden/>
              </w:rPr>
              <w:tab/>
            </w:r>
            <w:r>
              <w:rPr>
                <w:noProof/>
                <w:webHidden/>
              </w:rPr>
              <w:fldChar w:fldCharType="begin"/>
            </w:r>
            <w:r>
              <w:rPr>
                <w:noProof/>
                <w:webHidden/>
              </w:rPr>
              <w:instrText xml:space="preserve"> PAGEREF _Toc210378486 \h </w:instrText>
            </w:r>
            <w:r>
              <w:rPr>
                <w:noProof/>
                <w:webHidden/>
              </w:rPr>
            </w:r>
            <w:r>
              <w:rPr>
                <w:noProof/>
                <w:webHidden/>
              </w:rPr>
              <w:fldChar w:fldCharType="separate"/>
            </w:r>
            <w:r>
              <w:rPr>
                <w:noProof/>
                <w:webHidden/>
              </w:rPr>
              <w:t>4</w:t>
            </w:r>
            <w:r>
              <w:rPr>
                <w:noProof/>
                <w:webHidden/>
              </w:rPr>
              <w:fldChar w:fldCharType="end"/>
            </w:r>
          </w:hyperlink>
        </w:p>
        <w:p w14:paraId="5AE2F3AC" w14:textId="762F1843"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87" w:history="1">
            <w:r w:rsidRPr="00F23577">
              <w:rPr>
                <w:rStyle w:val="Hyperkobling"/>
                <w:rFonts w:ascii="Verdana" w:hAnsi="Verdana"/>
                <w:noProof/>
              </w:rPr>
              <w:t>Part 2: Brainstorming Emotional Well-being</w:t>
            </w:r>
            <w:r>
              <w:rPr>
                <w:noProof/>
                <w:webHidden/>
              </w:rPr>
              <w:tab/>
            </w:r>
            <w:r>
              <w:rPr>
                <w:noProof/>
                <w:webHidden/>
              </w:rPr>
              <w:fldChar w:fldCharType="begin"/>
            </w:r>
            <w:r>
              <w:rPr>
                <w:noProof/>
                <w:webHidden/>
              </w:rPr>
              <w:instrText xml:space="preserve"> PAGEREF _Toc210378487 \h </w:instrText>
            </w:r>
            <w:r>
              <w:rPr>
                <w:noProof/>
                <w:webHidden/>
              </w:rPr>
            </w:r>
            <w:r>
              <w:rPr>
                <w:noProof/>
                <w:webHidden/>
              </w:rPr>
              <w:fldChar w:fldCharType="separate"/>
            </w:r>
            <w:r>
              <w:rPr>
                <w:noProof/>
                <w:webHidden/>
              </w:rPr>
              <w:t>5</w:t>
            </w:r>
            <w:r>
              <w:rPr>
                <w:noProof/>
                <w:webHidden/>
              </w:rPr>
              <w:fldChar w:fldCharType="end"/>
            </w:r>
          </w:hyperlink>
        </w:p>
        <w:p w14:paraId="4FAAF064" w14:textId="560FDBD8"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88" w:history="1">
            <w:r w:rsidRPr="00F23577">
              <w:rPr>
                <w:rStyle w:val="Hyperkobling"/>
                <w:rFonts w:ascii="Verdana" w:hAnsi="Verdana"/>
                <w:noProof/>
              </w:rPr>
              <w:t>Part 3: Exercise – Matryoshka</w:t>
            </w:r>
            <w:r>
              <w:rPr>
                <w:noProof/>
                <w:webHidden/>
              </w:rPr>
              <w:tab/>
            </w:r>
            <w:r>
              <w:rPr>
                <w:noProof/>
                <w:webHidden/>
              </w:rPr>
              <w:fldChar w:fldCharType="begin"/>
            </w:r>
            <w:r>
              <w:rPr>
                <w:noProof/>
                <w:webHidden/>
              </w:rPr>
              <w:instrText xml:space="preserve"> PAGEREF _Toc210378488 \h </w:instrText>
            </w:r>
            <w:r>
              <w:rPr>
                <w:noProof/>
                <w:webHidden/>
              </w:rPr>
            </w:r>
            <w:r>
              <w:rPr>
                <w:noProof/>
                <w:webHidden/>
              </w:rPr>
              <w:fldChar w:fldCharType="separate"/>
            </w:r>
            <w:r>
              <w:rPr>
                <w:noProof/>
                <w:webHidden/>
              </w:rPr>
              <w:t>5</w:t>
            </w:r>
            <w:r>
              <w:rPr>
                <w:noProof/>
                <w:webHidden/>
              </w:rPr>
              <w:fldChar w:fldCharType="end"/>
            </w:r>
          </w:hyperlink>
        </w:p>
        <w:p w14:paraId="6BD4FD2C" w14:textId="5FF1B119"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89" w:history="1">
            <w:r w:rsidRPr="00F23577">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_Toc210378489 \h </w:instrText>
            </w:r>
            <w:r>
              <w:rPr>
                <w:noProof/>
                <w:webHidden/>
              </w:rPr>
            </w:r>
            <w:r>
              <w:rPr>
                <w:noProof/>
                <w:webHidden/>
              </w:rPr>
              <w:fldChar w:fldCharType="separate"/>
            </w:r>
            <w:r>
              <w:rPr>
                <w:noProof/>
                <w:webHidden/>
              </w:rPr>
              <w:t>7</w:t>
            </w:r>
            <w:r>
              <w:rPr>
                <w:noProof/>
                <w:webHidden/>
              </w:rPr>
              <w:fldChar w:fldCharType="end"/>
            </w:r>
          </w:hyperlink>
        </w:p>
        <w:p w14:paraId="650180CF" w14:textId="3D37DDE0" w:rsidR="00B167E3" w:rsidRDefault="00B167E3">
          <w:pPr>
            <w:pStyle w:val="INNH2"/>
            <w:tabs>
              <w:tab w:val="right" w:leader="dot" w:pos="10024"/>
            </w:tabs>
            <w:rPr>
              <w:b w:val="0"/>
              <w:noProof/>
              <w:color w:val="auto"/>
              <w:kern w:val="2"/>
              <w:sz w:val="24"/>
              <w:szCs w:val="24"/>
              <w:lang w:val="nb-NO" w:eastAsia="nb-NO"/>
              <w14:ligatures w14:val="standardContextual"/>
            </w:rPr>
          </w:pPr>
          <w:hyperlink w:anchor="_Toc210378490" w:history="1">
            <w:r w:rsidRPr="00F23577">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_Toc210378490 \h </w:instrText>
            </w:r>
            <w:r>
              <w:rPr>
                <w:noProof/>
                <w:webHidden/>
              </w:rPr>
            </w:r>
            <w:r>
              <w:rPr>
                <w:noProof/>
                <w:webHidden/>
              </w:rPr>
              <w:fldChar w:fldCharType="separate"/>
            </w:r>
            <w:r>
              <w:rPr>
                <w:noProof/>
                <w:webHidden/>
              </w:rPr>
              <w:t>7</w:t>
            </w:r>
            <w:r>
              <w:rPr>
                <w:noProof/>
                <w:webHidden/>
              </w:rPr>
              <w:fldChar w:fldCharType="end"/>
            </w:r>
          </w:hyperlink>
        </w:p>
        <w:p w14:paraId="05B780C3" w14:textId="129CBF5A" w:rsidR="00B167E3" w:rsidRDefault="00B167E3">
          <w:pPr>
            <w:pStyle w:val="INNH3"/>
            <w:rPr>
              <w:b w:val="0"/>
              <w:noProof/>
              <w:color w:val="auto"/>
              <w:kern w:val="2"/>
              <w:sz w:val="24"/>
              <w:szCs w:val="24"/>
              <w:lang w:val="nb-NO" w:eastAsia="nb-NO"/>
              <w14:ligatures w14:val="standardContextual"/>
            </w:rPr>
          </w:pPr>
          <w:hyperlink w:anchor="_Toc210378491" w:history="1">
            <w:r w:rsidRPr="00F23577">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_Toc210378491 \h </w:instrText>
            </w:r>
            <w:r>
              <w:rPr>
                <w:noProof/>
                <w:webHidden/>
              </w:rPr>
            </w:r>
            <w:r>
              <w:rPr>
                <w:noProof/>
                <w:webHidden/>
              </w:rPr>
              <w:fldChar w:fldCharType="separate"/>
            </w:r>
            <w:r>
              <w:rPr>
                <w:noProof/>
                <w:webHidden/>
              </w:rPr>
              <w:t>7</w:t>
            </w:r>
            <w:r>
              <w:rPr>
                <w:noProof/>
                <w:webHidden/>
              </w:rPr>
              <w:fldChar w:fldCharType="end"/>
            </w:r>
          </w:hyperlink>
        </w:p>
        <w:p w14:paraId="6BD35A1B" w14:textId="2E80E883" w:rsidR="00B167E3" w:rsidRDefault="00B167E3">
          <w:pPr>
            <w:pStyle w:val="INNH1"/>
            <w:tabs>
              <w:tab w:val="right" w:leader="dot" w:pos="10024"/>
            </w:tabs>
            <w:rPr>
              <w:b w:val="0"/>
              <w:noProof/>
              <w:color w:val="auto"/>
              <w:kern w:val="2"/>
              <w:sz w:val="24"/>
              <w:szCs w:val="24"/>
              <w:lang w:val="nb-NO" w:eastAsia="nb-NO"/>
              <w14:ligatures w14:val="standardContextual"/>
            </w:rPr>
          </w:pPr>
          <w:hyperlink w:anchor="_Toc210378492" w:history="1">
            <w:r w:rsidRPr="00F23577">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_Toc210378492 \h </w:instrText>
            </w:r>
            <w:r>
              <w:rPr>
                <w:noProof/>
                <w:webHidden/>
              </w:rPr>
            </w:r>
            <w:r>
              <w:rPr>
                <w:noProof/>
                <w:webHidden/>
              </w:rPr>
              <w:fldChar w:fldCharType="separate"/>
            </w:r>
            <w:r>
              <w:rPr>
                <w:noProof/>
                <w:webHidden/>
              </w:rPr>
              <w:t>8</w:t>
            </w:r>
            <w:r>
              <w:rPr>
                <w:noProof/>
                <w:webHidden/>
              </w:rPr>
              <w:fldChar w:fldCharType="end"/>
            </w:r>
          </w:hyperlink>
        </w:p>
        <w:p w14:paraId="1FA4F0E7" w14:textId="2634B087"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7C3F7471" w:rsidR="00D077E9" w:rsidRPr="004C3C0E" w:rsidRDefault="002E1F0B" w:rsidP="00D077E9">
      <w:pPr>
        <w:pStyle w:val="Overskrift1"/>
        <w:rPr>
          <w:rFonts w:ascii="Verdana" w:hAnsi="Verdana"/>
          <w:color w:val="082A75" w:themeColor="text2"/>
          <w:lang w:bidi="es-ES"/>
        </w:rPr>
      </w:pPr>
      <w:bookmarkStart w:id="0" w:name="_Toc210378482"/>
      <w:r w:rsidRPr="004C3C0E">
        <w:rPr>
          <w:rFonts w:ascii="Verdana" w:hAnsi="Verdana"/>
          <w:color w:val="082A75" w:themeColor="text2"/>
          <w:lang w:bidi="es-ES"/>
        </w:rPr>
        <w:lastRenderedPageBreak/>
        <w:t>ConnecTeen Session 1</w:t>
      </w:r>
      <w:bookmarkEnd w:id="0"/>
    </w:p>
    <w:p w14:paraId="00409C0E" w14:textId="7370D268" w:rsidR="00572B74" w:rsidRPr="00B167E3" w:rsidRDefault="002E1F0B" w:rsidP="00B167E3">
      <w:pPr>
        <w:pStyle w:val="Overskrift2"/>
        <w:rPr>
          <w:rFonts w:ascii="Verdana" w:hAnsi="Verdana"/>
          <w:b/>
          <w:bCs/>
        </w:rPr>
      </w:pPr>
      <w:bookmarkStart w:id="1" w:name="_Toc210378483"/>
      <w:r w:rsidRPr="00B167E3">
        <w:rPr>
          <w:rFonts w:ascii="Verdana" w:hAnsi="Verdana"/>
          <w:b/>
          <w:bCs/>
        </w:rPr>
        <w:t>Emotional Wellbeing</w:t>
      </w:r>
      <w:bookmarkEnd w:id="1"/>
      <w:r w:rsidRPr="00B167E3">
        <w:rPr>
          <w:rFonts w:ascii="Verdana" w:hAnsi="Verdana"/>
          <w:b/>
          <w:bCs/>
        </w:rPr>
        <w:t xml:space="preserve"> </w:t>
      </w:r>
    </w:p>
    <w:p w14:paraId="7055A7D9" w14:textId="77777777" w:rsidR="00572B74" w:rsidRPr="00B167E3" w:rsidRDefault="00572B74" w:rsidP="00572B74">
      <w:pPr>
        <w:rPr>
          <w:rFonts w:ascii="Verdana" w:hAnsi="Verdana"/>
          <w:b w:val="0"/>
          <w:sz w:val="24"/>
          <w:szCs w:val="24"/>
        </w:rPr>
      </w:pPr>
    </w:p>
    <w:p w14:paraId="1C3515EE" w14:textId="49C5BA59" w:rsidR="00572B74" w:rsidRPr="00B167E3" w:rsidRDefault="002E1F0B" w:rsidP="00B167E3">
      <w:pPr>
        <w:rPr>
          <w:rFonts w:ascii="Verdana" w:hAnsi="Verdana"/>
          <w:sz w:val="24"/>
          <w:szCs w:val="24"/>
        </w:rPr>
      </w:pPr>
      <w:r w:rsidRPr="00B167E3">
        <w:rPr>
          <w:rFonts w:ascii="Verdana" w:hAnsi="Verdana"/>
          <w:sz w:val="24"/>
          <w:szCs w:val="24"/>
        </w:rPr>
        <w:t>Goal: An EXPERIENCE-based understanding of how they can improve their wellbeing</w:t>
      </w:r>
    </w:p>
    <w:p w14:paraId="23E5097B" w14:textId="77777777" w:rsidR="00572B74" w:rsidRPr="00B167E3" w:rsidRDefault="00572B74" w:rsidP="00572B74">
      <w:pPr>
        <w:rPr>
          <w:rFonts w:ascii="Verdana" w:hAnsi="Verdana"/>
          <w:b w:val="0"/>
          <w:sz w:val="24"/>
          <w:szCs w:val="24"/>
        </w:rPr>
      </w:pPr>
    </w:p>
    <w:p w14:paraId="4DDC6C57" w14:textId="239BDA97" w:rsidR="00572B74" w:rsidRPr="00B167E3" w:rsidRDefault="002E1F0B" w:rsidP="00572B74">
      <w:pPr>
        <w:rPr>
          <w:rFonts w:ascii="Verdana" w:hAnsi="Verdana"/>
          <w:bCs/>
          <w:sz w:val="22"/>
        </w:rPr>
      </w:pPr>
      <w:bookmarkStart w:id="2" w:name="_Toc210378484"/>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1</w:t>
      </w:r>
      <w:r w:rsidRPr="00B167E3">
        <w:rPr>
          <w:rStyle w:val="Overskrift2Tegn"/>
          <w:rFonts w:ascii="Verdana" w:hAnsi="Verdana"/>
        </w:rPr>
        <w:t>:</w:t>
      </w:r>
    </w:p>
    <w:p w14:paraId="4608338C" w14:textId="6297D22B" w:rsidR="002E1F0B" w:rsidRPr="00B167E3" w:rsidRDefault="002E1F0B" w:rsidP="002E1F0B">
      <w:pPr>
        <w:spacing w:after="200"/>
        <w:ind w:left="72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Pr="00B167E3">
        <w:rPr>
          <w:rFonts w:ascii="Verdana" w:hAnsi="Verdana"/>
          <w:b w:val="0"/>
          <w:sz w:val="22"/>
        </w:rPr>
        <w:br/>
        <w:t>Flipchart paper</w:t>
      </w:r>
      <w:r w:rsidRPr="00B167E3">
        <w:rPr>
          <w:rFonts w:ascii="Verdana" w:hAnsi="Verdana"/>
          <w:b w:val="0"/>
          <w:sz w:val="22"/>
        </w:rPr>
        <w:br/>
        <w:t>Flipchart stand</w:t>
      </w:r>
      <w:r w:rsidRPr="00B167E3">
        <w:rPr>
          <w:rFonts w:ascii="Verdana" w:hAnsi="Verdana"/>
          <w:b w:val="0"/>
          <w:sz w:val="22"/>
        </w:rPr>
        <w:br/>
        <w:t>Black/green/blue markers</w:t>
      </w:r>
      <w:r w:rsidRPr="00B167E3">
        <w:rPr>
          <w:rFonts w:ascii="Verdana" w:hAnsi="Verdana"/>
          <w:b w:val="0"/>
          <w:sz w:val="22"/>
        </w:rPr>
        <w:br/>
        <w:t>Pencils for the students*</w:t>
      </w:r>
      <w:r w:rsidRPr="00B167E3">
        <w:rPr>
          <w:rFonts w:ascii="Verdana" w:hAnsi="Verdana"/>
          <w:b w:val="0"/>
          <w:sz w:val="22"/>
        </w:rPr>
        <w:br/>
        <w:t>Notebooks for the students*</w:t>
      </w:r>
      <w:r w:rsidRPr="00B167E3">
        <w:rPr>
          <w:rFonts w:ascii="Verdana" w:hAnsi="Verdana"/>
          <w:b w:val="0"/>
          <w:sz w:val="22"/>
        </w:rPr>
        <w:br/>
        <w:t>Pencil sharpener*</w:t>
      </w:r>
    </w:p>
    <w:p w14:paraId="6CE01E93" w14:textId="101CAFA9" w:rsidR="00572B74" w:rsidRPr="00B167E3" w:rsidRDefault="002E1F0B" w:rsidP="002E1F0B">
      <w:pPr>
        <w:spacing w:after="200"/>
        <w:rPr>
          <w:rFonts w:ascii="Verdana" w:hAnsi="Verdana"/>
          <w:b w:val="0"/>
          <w:sz w:val="22"/>
        </w:rPr>
      </w:pPr>
      <w:r w:rsidRPr="00B167E3">
        <w:rPr>
          <w:rFonts w:ascii="Verdana" w:hAnsi="Verdana"/>
          <w:b w:val="0"/>
          <w:sz w:val="22"/>
        </w:rPr>
        <w:t>*iPads or similar can be used if the students can bring their notes to every session</w:t>
      </w:r>
    </w:p>
    <w:tbl>
      <w:tblPr>
        <w:tblpPr w:leftFromText="141" w:rightFromText="141" w:vertAnchor="page" w:horzAnchor="margin" w:tblpY="9161"/>
        <w:tblW w:w="10624" w:type="dxa"/>
        <w:tblCellMar>
          <w:left w:w="0" w:type="dxa"/>
          <w:right w:w="0" w:type="dxa"/>
        </w:tblCellMar>
        <w:tblLook w:val="0000" w:firstRow="0" w:lastRow="0" w:firstColumn="0" w:lastColumn="0" w:noHBand="0" w:noVBand="0"/>
      </w:tblPr>
      <w:tblGrid>
        <w:gridCol w:w="10624"/>
      </w:tblGrid>
      <w:tr w:rsidR="00B167E3" w:rsidRPr="00B167E3" w14:paraId="38372F1A" w14:textId="77777777" w:rsidTr="00B167E3">
        <w:trPr>
          <w:trHeight w:val="3544"/>
        </w:trPr>
        <w:tc>
          <w:tcPr>
            <w:tcW w:w="10624" w:type="dxa"/>
            <w:shd w:val="clear" w:color="auto" w:fill="F2F2F2" w:themeFill="background1" w:themeFillShade="F2"/>
            <w:vAlign w:val="center"/>
          </w:tcPr>
          <w:p w14:paraId="06630BA2" w14:textId="77777777" w:rsidR="00B167E3" w:rsidRPr="00B167E3" w:rsidRDefault="00B167E3" w:rsidP="00B167E3">
            <w:pPr>
              <w:pStyle w:val="Textodestacado"/>
              <w:rPr>
                <w:rFonts w:ascii="Verdana" w:hAnsi="Verdana"/>
                <w:i/>
                <w:iCs/>
                <w:sz w:val="22"/>
              </w:rPr>
            </w:pPr>
          </w:p>
          <w:p w14:paraId="20C20338" w14:textId="77777777" w:rsidR="00B167E3" w:rsidRPr="00B167E3" w:rsidRDefault="00B167E3" w:rsidP="00B167E3">
            <w:pPr>
              <w:pStyle w:val="Textodestacado"/>
              <w:rPr>
                <w:rFonts w:ascii="Verdana" w:hAnsi="Verdana"/>
                <w:i/>
                <w:iCs/>
                <w:sz w:val="22"/>
              </w:rPr>
            </w:pPr>
            <w:bookmarkStart w:id="3" w:name="_Toc210378485"/>
            <w:r w:rsidRPr="00B167E3">
              <w:rPr>
                <w:rStyle w:val="Overskrift2Tegn"/>
                <w:rFonts w:ascii="Verdana" w:hAnsi="Verdana"/>
                <w:sz w:val="32"/>
                <w:szCs w:val="32"/>
              </w:rPr>
              <w:t>Welcome</w:t>
            </w:r>
            <w:bookmarkEnd w:id="3"/>
            <w:r w:rsidRPr="00B167E3">
              <w:rPr>
                <w:rFonts w:ascii="Verdana" w:hAnsi="Verdana"/>
                <w:i/>
                <w:iCs/>
                <w:sz w:val="22"/>
              </w:rPr>
              <w:t xml:space="preserve"> – Time: 5 mins</w:t>
            </w:r>
          </w:p>
          <w:p w14:paraId="4E024C1E" w14:textId="77777777" w:rsidR="00B167E3" w:rsidRPr="00B167E3" w:rsidRDefault="00B167E3" w:rsidP="00B167E3">
            <w:pPr>
              <w:pStyle w:val="Textodestacado"/>
              <w:rPr>
                <w:rFonts w:ascii="Verdana" w:hAnsi="Verdana" w:cstheme="minorHAnsi"/>
                <w:b w:val="0"/>
                <w:bCs/>
                <w:sz w:val="22"/>
              </w:rPr>
            </w:pPr>
          </w:p>
          <w:p w14:paraId="492EED65" w14:textId="77777777" w:rsidR="00B167E3" w:rsidRPr="00B167E3" w:rsidRDefault="00B167E3" w:rsidP="00B167E3">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28561502" w14:textId="77777777" w:rsidR="00B167E3" w:rsidRPr="00B167E3" w:rsidRDefault="00B167E3" w:rsidP="00B167E3">
            <w:pPr>
              <w:pStyle w:val="paragraph"/>
              <w:spacing w:before="0" w:beforeAutospacing="0" w:after="0" w:afterAutospacing="0"/>
              <w:textAlignment w:val="baseline"/>
              <w:rPr>
                <w:rFonts w:ascii="Verdana" w:hAnsi="Verdana" w:cstheme="minorHAnsi"/>
                <w:sz w:val="22"/>
                <w:szCs w:val="22"/>
              </w:rPr>
            </w:pPr>
            <w:r w:rsidRPr="00B167E3">
              <w:rPr>
                <w:rStyle w:val="normaltextrun"/>
                <w:rFonts w:ascii="Verdana" w:eastAsiaTheme="majorEastAsia" w:hAnsi="Verdana" w:cstheme="minorHAnsi"/>
                <w:sz w:val="22"/>
                <w:szCs w:val="22"/>
                <w:lang w:val="en-US"/>
              </w:rPr>
              <w:t>We're excited to have you here. The ConnecTeen Program is all about supporting and strengthening the mental health of young people—and you've been specially chosen to take part. That's something to be proud of!</w:t>
            </w:r>
            <w:r w:rsidRPr="00B167E3">
              <w:rPr>
                <w:rStyle w:val="eop"/>
                <w:rFonts w:ascii="Verdana" w:hAnsi="Verdana" w:cstheme="minorHAnsi"/>
                <w:sz w:val="22"/>
                <w:szCs w:val="22"/>
              </w:rPr>
              <w:t> </w:t>
            </w:r>
          </w:p>
          <w:p w14:paraId="0970B4FD" w14:textId="77777777" w:rsidR="00B167E3" w:rsidRPr="00B167E3" w:rsidRDefault="00B167E3" w:rsidP="00B167E3">
            <w:pPr>
              <w:pStyle w:val="paragraph"/>
              <w:spacing w:before="0" w:beforeAutospacing="0" w:after="0" w:afterAutospacing="0"/>
              <w:textAlignment w:val="baseline"/>
              <w:rPr>
                <w:rStyle w:val="normaltextrun"/>
                <w:rFonts w:ascii="Verdana" w:eastAsiaTheme="majorEastAsia" w:hAnsi="Verdana" w:cstheme="minorHAnsi"/>
                <w:sz w:val="22"/>
                <w:szCs w:val="22"/>
                <w:lang w:val="en-US"/>
              </w:rPr>
            </w:pPr>
          </w:p>
          <w:p w14:paraId="43DBF76C" w14:textId="77777777" w:rsidR="00B167E3" w:rsidRPr="00B167E3" w:rsidRDefault="00B167E3" w:rsidP="00B167E3">
            <w:pPr>
              <w:pStyle w:val="paragraph"/>
              <w:spacing w:before="0" w:beforeAutospacing="0" w:after="0" w:afterAutospacing="0"/>
              <w:textAlignment w:val="baseline"/>
              <w:rPr>
                <w:rStyle w:val="normaltextrun"/>
                <w:rFonts w:ascii="Verdana" w:eastAsiaTheme="majorEastAsia" w:hAnsi="Verdana" w:cstheme="minorHAnsi"/>
                <w:sz w:val="22"/>
                <w:szCs w:val="22"/>
                <w:lang w:val="en-US"/>
              </w:rPr>
            </w:pPr>
            <w:r w:rsidRPr="00B167E3">
              <w:rPr>
                <w:rStyle w:val="normaltextrun"/>
                <w:rFonts w:ascii="Verdana" w:eastAsiaTheme="majorEastAsia" w:hAnsi="Verdana" w:cstheme="minorHAnsi"/>
                <w:sz w:val="22"/>
                <w:szCs w:val="22"/>
                <w:lang w:val="en-US"/>
              </w:rPr>
              <w:t>This unique program is a collaboration between five countries and six organizations across</w:t>
            </w:r>
          </w:p>
          <w:p w14:paraId="68AFB5D6" w14:textId="77777777" w:rsidR="00B167E3" w:rsidRPr="00B167E3" w:rsidRDefault="00B167E3" w:rsidP="00B167E3">
            <w:pPr>
              <w:pStyle w:val="paragraph"/>
              <w:spacing w:before="0" w:beforeAutospacing="0" w:after="0" w:afterAutospacing="0"/>
              <w:textAlignment w:val="baseline"/>
              <w:rPr>
                <w:rStyle w:val="eop"/>
                <w:rFonts w:ascii="Verdana" w:hAnsi="Verdana" w:cstheme="minorHAnsi"/>
                <w:sz w:val="22"/>
                <w:szCs w:val="22"/>
              </w:rPr>
            </w:pPr>
            <w:r w:rsidRPr="00B167E3">
              <w:rPr>
                <w:rStyle w:val="normaltextrun"/>
                <w:rFonts w:ascii="Verdana" w:eastAsiaTheme="majorEastAsia" w:hAnsi="Verdana" w:cstheme="minorHAnsi"/>
                <w:sz w:val="22"/>
                <w:szCs w:val="22"/>
                <w:lang w:val="en-US"/>
              </w:rPr>
              <w:t>Europe, and it's funded by Erasmus+. Right now, students just like you in Poland, Lithuania, Spain, and the Czech Republic are also beginning their first session. You are part of something bigger—an international community working together to make a real difference.</w:t>
            </w:r>
            <w:r w:rsidRPr="00B167E3">
              <w:rPr>
                <w:rStyle w:val="eop"/>
                <w:rFonts w:ascii="Verdana" w:hAnsi="Verdana" w:cstheme="minorHAnsi"/>
                <w:sz w:val="22"/>
                <w:szCs w:val="22"/>
              </w:rPr>
              <w:t> </w:t>
            </w:r>
          </w:p>
          <w:p w14:paraId="37DFB726" w14:textId="77777777" w:rsidR="00B167E3" w:rsidRPr="00B167E3" w:rsidRDefault="00B167E3" w:rsidP="00B167E3">
            <w:pPr>
              <w:pStyle w:val="paragraph"/>
              <w:spacing w:before="0" w:beforeAutospacing="0" w:after="0" w:afterAutospacing="0"/>
              <w:textAlignment w:val="baseline"/>
              <w:rPr>
                <w:rStyle w:val="eop"/>
                <w:rFonts w:ascii="Verdana" w:hAnsi="Verdana" w:cstheme="minorHAnsi"/>
                <w:sz w:val="22"/>
                <w:szCs w:val="22"/>
              </w:rPr>
            </w:pPr>
          </w:p>
          <w:p w14:paraId="1C81EF91" w14:textId="77777777" w:rsidR="00B167E3" w:rsidRPr="00B167E3" w:rsidRDefault="00B167E3" w:rsidP="00B167E3">
            <w:pPr>
              <w:pStyle w:val="paragraph"/>
              <w:spacing w:before="0" w:beforeAutospacing="0" w:after="0" w:afterAutospacing="0"/>
              <w:textAlignment w:val="baseline"/>
              <w:rPr>
                <w:rStyle w:val="eop"/>
                <w:rFonts w:ascii="Verdana" w:hAnsi="Verdana" w:cstheme="minorHAnsi"/>
                <w:sz w:val="22"/>
                <w:szCs w:val="22"/>
              </w:rPr>
            </w:pPr>
          </w:p>
          <w:p w14:paraId="3FD06172" w14:textId="77777777" w:rsidR="00B167E3" w:rsidRPr="00B167E3" w:rsidRDefault="00B167E3" w:rsidP="00B167E3">
            <w:pPr>
              <w:pStyle w:val="paragraph"/>
              <w:spacing w:before="0" w:beforeAutospacing="0" w:after="0" w:afterAutospacing="0"/>
              <w:textAlignment w:val="baseline"/>
              <w:rPr>
                <w:rFonts w:ascii="Verdana" w:hAnsi="Verdana" w:cstheme="minorHAnsi"/>
                <w:sz w:val="18"/>
                <w:szCs w:val="18"/>
              </w:rPr>
            </w:pPr>
          </w:p>
        </w:tc>
      </w:tr>
    </w:tbl>
    <w:p w14:paraId="731CD1BB" w14:textId="77777777" w:rsidR="00572B74" w:rsidRPr="00B167E3" w:rsidRDefault="00572B74" w:rsidP="00572B74">
      <w:pPr>
        <w:rPr>
          <w:rFonts w:ascii="Verdana" w:hAnsi="Verdana"/>
          <w:b w:val="0"/>
          <w:sz w:val="24"/>
          <w:szCs w:val="24"/>
        </w:rPr>
      </w:pPr>
    </w:p>
    <w:p w14:paraId="2EABF033" w14:textId="77777777" w:rsidR="00572B74" w:rsidRPr="00B167E3" w:rsidRDefault="00572B74" w:rsidP="00572B74">
      <w:pPr>
        <w:rPr>
          <w:rFonts w:ascii="Verdana" w:hAnsi="Verdana"/>
          <w:b w:val="0"/>
          <w:sz w:val="24"/>
          <w:szCs w:val="24"/>
        </w:rPr>
      </w:pPr>
    </w:p>
    <w:p w14:paraId="3DA1E492" w14:textId="77777777" w:rsidR="00DB750D" w:rsidRPr="00B167E3" w:rsidRDefault="00DB750D" w:rsidP="00572B74">
      <w:pPr>
        <w:rPr>
          <w:rFonts w:ascii="Verdana" w:hAnsi="Verdana"/>
          <w:b w:val="0"/>
          <w:sz w:val="24"/>
          <w:szCs w:val="24"/>
        </w:rPr>
      </w:pPr>
    </w:p>
    <w:tbl>
      <w:tblPr>
        <w:tblpPr w:leftFromText="141" w:rightFromText="141" w:vertAnchor="page" w:horzAnchor="margin" w:tblpY="1361"/>
        <w:tblW w:w="10624" w:type="dxa"/>
        <w:tblCellMar>
          <w:left w:w="0" w:type="dxa"/>
          <w:right w:w="0" w:type="dxa"/>
        </w:tblCellMar>
        <w:tblLook w:val="0000" w:firstRow="0" w:lastRow="0" w:firstColumn="0" w:lastColumn="0" w:noHBand="0" w:noVBand="0"/>
      </w:tblPr>
      <w:tblGrid>
        <w:gridCol w:w="10624"/>
      </w:tblGrid>
      <w:tr w:rsidR="00DB750D" w:rsidRPr="00B167E3" w14:paraId="079B57A7" w14:textId="77777777" w:rsidTr="00DB750D">
        <w:trPr>
          <w:trHeight w:val="3544"/>
        </w:trPr>
        <w:tc>
          <w:tcPr>
            <w:tcW w:w="10624" w:type="dxa"/>
            <w:shd w:val="clear" w:color="auto" w:fill="F2F2F2" w:themeFill="background1" w:themeFillShade="F2"/>
            <w:vAlign w:val="center"/>
          </w:tcPr>
          <w:p w14:paraId="153D61FC" w14:textId="77777777" w:rsidR="00DB750D" w:rsidRPr="00B167E3" w:rsidRDefault="00DB750D" w:rsidP="00DB750D">
            <w:pPr>
              <w:pStyle w:val="Textodestacado"/>
              <w:rPr>
                <w:rFonts w:ascii="Verdana" w:hAnsi="Verdana"/>
                <w:i/>
                <w:iCs/>
                <w:sz w:val="22"/>
              </w:rPr>
            </w:pPr>
          </w:p>
          <w:p w14:paraId="5609454B" w14:textId="15F884EC" w:rsidR="00DB750D" w:rsidRPr="00B167E3" w:rsidRDefault="00DB750D" w:rsidP="00DB750D">
            <w:pPr>
              <w:pStyle w:val="Textodestacado"/>
              <w:rPr>
                <w:rFonts w:ascii="Verdana" w:hAnsi="Verdana"/>
                <w:i/>
                <w:iCs/>
                <w:sz w:val="22"/>
              </w:rPr>
            </w:pPr>
            <w:bookmarkStart w:id="4" w:name="_Toc210378486"/>
            <w:r w:rsidRPr="00B167E3">
              <w:rPr>
                <w:rStyle w:val="Overskrift2Tegn"/>
                <w:rFonts w:ascii="Verdana" w:hAnsi="Verdana"/>
                <w:sz w:val="32"/>
                <w:szCs w:val="32"/>
              </w:rPr>
              <w:t>Part 1: Design Alliance</w:t>
            </w:r>
            <w:bookmarkEnd w:id="4"/>
            <w:r w:rsidRPr="00B167E3">
              <w:rPr>
                <w:rFonts w:ascii="Verdana" w:hAnsi="Verdana"/>
                <w:i/>
                <w:iCs/>
              </w:rPr>
              <w:t xml:space="preserve"> – Time: 10 min </w:t>
            </w:r>
            <w:r w:rsidR="00B167E3">
              <w:rPr>
                <w:rFonts w:ascii="Verdana" w:hAnsi="Verdana"/>
                <w:i/>
                <w:iCs/>
              </w:rPr>
              <w:br/>
            </w:r>
          </w:p>
          <w:p w14:paraId="1919308D" w14:textId="77777777" w:rsidR="00DB750D" w:rsidRPr="00B167E3" w:rsidRDefault="00DB750D" w:rsidP="00DB750D">
            <w:pPr>
              <w:pStyle w:val="paragraph"/>
              <w:spacing w:before="0" w:beforeAutospacing="0" w:after="0" w:afterAutospacing="0"/>
              <w:textAlignment w:val="baseline"/>
              <w:rPr>
                <w:rStyle w:val="eop"/>
                <w:rFonts w:ascii="Verdana" w:hAnsi="Verdana" w:cs="Segoe UI"/>
                <w:sz w:val="22"/>
                <w:szCs w:val="22"/>
              </w:rPr>
            </w:pPr>
            <w:r w:rsidRPr="00B167E3">
              <w:rPr>
                <w:rStyle w:val="normaltextrun"/>
                <w:rFonts w:ascii="Verdana" w:eastAsiaTheme="majorEastAsia" w:hAnsi="Verdana" w:cs="Segoe UI"/>
                <w:b/>
                <w:bCs/>
                <w:sz w:val="22"/>
                <w:szCs w:val="22"/>
                <w:lang w:val="en-US"/>
              </w:rPr>
              <w:t>Purpose:</w:t>
            </w:r>
            <w:r w:rsidRPr="00B167E3">
              <w:rPr>
                <w:rStyle w:val="normaltextrun"/>
                <w:rFonts w:ascii="Verdana" w:eastAsiaTheme="majorEastAsia" w:hAnsi="Verdana" w:cs="Segoe UI"/>
                <w:sz w:val="22"/>
                <w:szCs w:val="22"/>
                <w:lang w:val="en-US"/>
              </w:rPr>
              <w:t xml:space="preserve"> This collaborative process helps build ownership, sets clear expectations, and fosters a safe space where everyone can feel comfortable sharing.</w:t>
            </w:r>
            <w:r w:rsidRPr="00B167E3">
              <w:rPr>
                <w:rStyle w:val="eop"/>
                <w:rFonts w:ascii="Verdana" w:hAnsi="Verdana" w:cs="Segoe UI"/>
                <w:sz w:val="22"/>
                <w:szCs w:val="22"/>
              </w:rPr>
              <w:t> </w:t>
            </w:r>
          </w:p>
          <w:p w14:paraId="68043951" w14:textId="77777777" w:rsidR="00DB750D" w:rsidRPr="00B167E3" w:rsidRDefault="00DB750D" w:rsidP="00DB750D">
            <w:pPr>
              <w:pStyle w:val="paragraph"/>
              <w:spacing w:before="0" w:beforeAutospacing="0" w:after="0" w:afterAutospacing="0"/>
              <w:textAlignment w:val="baseline"/>
              <w:rPr>
                <w:rFonts w:ascii="Verdana" w:hAnsi="Verdana" w:cs="Segoe UI"/>
                <w:sz w:val="18"/>
                <w:szCs w:val="18"/>
              </w:rPr>
            </w:pPr>
          </w:p>
          <w:p w14:paraId="76685B06" w14:textId="77777777" w:rsidR="00DB750D" w:rsidRPr="00B167E3" w:rsidRDefault="00DB750D" w:rsidP="00DB750D">
            <w:pPr>
              <w:pStyle w:val="paragraph"/>
              <w:spacing w:before="0" w:beforeAutospacing="0" w:after="0" w:afterAutospacing="0"/>
              <w:textAlignment w:val="baseline"/>
              <w:rPr>
                <w:rStyle w:val="eop"/>
                <w:rFonts w:ascii="Verdana" w:hAnsi="Verdana" w:cs="Segoe UI"/>
                <w:sz w:val="22"/>
                <w:szCs w:val="22"/>
              </w:rPr>
            </w:pPr>
            <w:r w:rsidRPr="00B167E3">
              <w:rPr>
                <w:rStyle w:val="normaltextrun"/>
                <w:rFonts w:ascii="Verdana" w:eastAsiaTheme="majorEastAsia" w:hAnsi="Verdana" w:cs="Segoe UI"/>
                <w:b/>
                <w:bCs/>
                <w:sz w:val="22"/>
                <w:szCs w:val="22"/>
                <w:lang w:val="en-US"/>
              </w:rPr>
              <w:t xml:space="preserve">Instructions for Trainers: </w:t>
            </w:r>
            <w:r w:rsidRPr="00B167E3">
              <w:rPr>
                <w:rStyle w:val="normaltextrun"/>
                <w:rFonts w:ascii="Verdana" w:eastAsiaTheme="majorEastAsia" w:hAnsi="Verdana" w:cs="Segoe UI"/>
                <w:sz w:val="22"/>
                <w:szCs w:val="22"/>
                <w:lang w:val="en-US"/>
              </w:rPr>
              <w:t>At the beginning of the session, the facilitator should inform participants that the program will focus on the mental health of young people. To create a safe and respectful environment, the facilitator should guide the group in establishing a set of basic ground rules for how they will work together during the sessions.</w:t>
            </w:r>
            <w:r w:rsidRPr="00B167E3">
              <w:rPr>
                <w:rStyle w:val="eop"/>
                <w:rFonts w:ascii="Verdana" w:hAnsi="Verdana" w:cs="Segoe UI"/>
                <w:sz w:val="22"/>
                <w:szCs w:val="22"/>
              </w:rPr>
              <w:t> </w:t>
            </w:r>
          </w:p>
          <w:p w14:paraId="08AA1A6D" w14:textId="77777777" w:rsidR="00DB750D" w:rsidRPr="00B167E3" w:rsidRDefault="00DB750D" w:rsidP="00DB750D">
            <w:pPr>
              <w:pStyle w:val="paragraph"/>
              <w:spacing w:before="0" w:beforeAutospacing="0" w:after="0" w:afterAutospacing="0"/>
              <w:textAlignment w:val="baseline"/>
              <w:rPr>
                <w:rStyle w:val="eop"/>
                <w:rFonts w:ascii="Verdana" w:hAnsi="Verdana" w:cs="Segoe UI"/>
                <w:sz w:val="22"/>
                <w:szCs w:val="22"/>
              </w:rPr>
            </w:pPr>
          </w:p>
          <w:p w14:paraId="1C20C6F4" w14:textId="5C944D3D" w:rsidR="00DB750D" w:rsidRPr="00B167E3" w:rsidRDefault="00DB750D" w:rsidP="00DB750D">
            <w:pPr>
              <w:pStyle w:val="paragraph"/>
              <w:spacing w:before="0" w:beforeAutospacing="0" w:after="0" w:afterAutospacing="0"/>
              <w:textAlignment w:val="baseline"/>
              <w:rPr>
                <w:rStyle w:val="normaltextrun"/>
                <w:rFonts w:ascii="Verdana" w:eastAsiaTheme="majorEastAsia" w:hAnsi="Verdana"/>
                <w:b/>
                <w:bCs/>
                <w:sz w:val="22"/>
                <w:szCs w:val="22"/>
                <w:lang w:val="en-US"/>
              </w:rPr>
            </w:pPr>
            <w:r w:rsidRPr="00B167E3">
              <w:rPr>
                <w:rStyle w:val="normaltextrun"/>
                <w:rFonts w:ascii="Verdana" w:eastAsiaTheme="majorEastAsia" w:hAnsi="Verdana"/>
                <w:b/>
                <w:bCs/>
                <w:sz w:val="22"/>
                <w:szCs w:val="22"/>
                <w:lang w:val="en-US"/>
              </w:rPr>
              <w:t>Steps to follow:</w:t>
            </w:r>
          </w:p>
          <w:p w14:paraId="1543E3CF" w14:textId="77777777" w:rsidR="00DB750D" w:rsidRPr="00B167E3" w:rsidRDefault="00DB750D" w:rsidP="00DB750D">
            <w:pPr>
              <w:pStyle w:val="paragraph"/>
              <w:numPr>
                <w:ilvl w:val="0"/>
                <w:numId w:val="21"/>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b/>
                <w:bCs/>
                <w:sz w:val="22"/>
                <w:szCs w:val="22"/>
                <w:lang w:val="en-US"/>
              </w:rPr>
              <w:t>Ask the Group:</w:t>
            </w:r>
            <w:r w:rsidRPr="00B167E3">
              <w:rPr>
                <w:rStyle w:val="eop"/>
                <w:rFonts w:ascii="Verdana" w:eastAsiaTheme="minorEastAsia" w:hAnsi="Verdana" w:cs="Segoe UI"/>
                <w:sz w:val="22"/>
              </w:rPr>
              <w:t> </w:t>
            </w:r>
          </w:p>
          <w:p w14:paraId="68873D89" w14:textId="77777777" w:rsidR="00DB750D" w:rsidRPr="00B167E3" w:rsidRDefault="00DB750D" w:rsidP="00DB750D">
            <w:pPr>
              <w:pStyle w:val="paragraph"/>
              <w:spacing w:before="0" w:beforeAutospacing="0" w:after="0" w:afterAutospacing="0"/>
              <w:ind w:left="720"/>
              <w:textAlignment w:val="baseline"/>
              <w:rPr>
                <w:rFonts w:ascii="Verdana" w:hAnsi="Verdana" w:cs="Segoe UI"/>
                <w:sz w:val="18"/>
                <w:szCs w:val="18"/>
              </w:rPr>
            </w:pPr>
            <w:r w:rsidRPr="00B167E3">
              <w:rPr>
                <w:rStyle w:val="normaltextrun"/>
                <w:rFonts w:ascii="Verdana" w:hAnsi="Verdana" w:cs="Segoe UI"/>
                <w:sz w:val="22"/>
                <w:szCs w:val="22"/>
                <w:lang w:val="en-US"/>
              </w:rPr>
              <w:t>“What do you need in order to feel safe during these sessions?”</w:t>
            </w:r>
            <w:r w:rsidRPr="00B167E3">
              <w:rPr>
                <w:rStyle w:val="scxw38994931"/>
                <w:rFonts w:ascii="Verdana" w:hAnsi="Verdana" w:cs="Segoe UI"/>
                <w:sz w:val="22"/>
                <w:szCs w:val="22"/>
              </w:rPr>
              <w:t> </w:t>
            </w:r>
            <w:r w:rsidRPr="00B167E3">
              <w:rPr>
                <w:rFonts w:ascii="Verdana" w:hAnsi="Verdana" w:cs="Segoe UI"/>
                <w:sz w:val="22"/>
                <w:szCs w:val="22"/>
              </w:rPr>
              <w:br/>
            </w:r>
            <w:r w:rsidRPr="00B167E3">
              <w:rPr>
                <w:rStyle w:val="normaltextrun"/>
                <w:rFonts w:ascii="Verdana" w:hAnsi="Verdana" w:cs="Segoe UI"/>
                <w:sz w:val="22"/>
                <w:szCs w:val="22"/>
                <w:lang w:val="en-US"/>
              </w:rPr>
              <w:t>“What’s important for you to be able to take part and contribute?”</w:t>
            </w:r>
            <w:r w:rsidRPr="00B167E3">
              <w:rPr>
                <w:rStyle w:val="eop"/>
                <w:rFonts w:ascii="Verdana" w:eastAsiaTheme="minorEastAsia" w:hAnsi="Verdana" w:cs="Segoe UI"/>
                <w:sz w:val="22"/>
              </w:rPr>
              <w:t> </w:t>
            </w:r>
          </w:p>
          <w:p w14:paraId="27509999" w14:textId="77777777" w:rsidR="00DB750D" w:rsidRPr="00B167E3" w:rsidRDefault="00DB750D" w:rsidP="00DB750D">
            <w:pPr>
              <w:pStyle w:val="paragraph"/>
              <w:spacing w:before="0" w:beforeAutospacing="0" w:after="0" w:afterAutospacing="0"/>
              <w:ind w:left="720"/>
              <w:textAlignment w:val="baseline"/>
              <w:rPr>
                <w:rFonts w:ascii="Verdana" w:hAnsi="Verdana" w:cs="Segoe UI"/>
                <w:sz w:val="18"/>
                <w:szCs w:val="18"/>
              </w:rPr>
            </w:pPr>
            <w:r w:rsidRPr="00B167E3">
              <w:rPr>
                <w:rStyle w:val="normaltextrun"/>
                <w:rFonts w:ascii="Verdana" w:hAnsi="Verdana" w:cs="Segoe UI"/>
                <w:sz w:val="22"/>
                <w:szCs w:val="22"/>
                <w:lang w:val="en-US"/>
              </w:rPr>
              <w:t>Encourage participants to share their thoughts in their own words. If possible, let the group offer the first ideas to build ownership and engagement. Once a few suggestions have been shared, highlight and reinforce key values such as:</w:t>
            </w:r>
            <w:r w:rsidRPr="00B167E3">
              <w:rPr>
                <w:rStyle w:val="eop"/>
                <w:rFonts w:ascii="Verdana" w:eastAsiaTheme="minorEastAsia" w:hAnsi="Verdana" w:cs="Segoe UI"/>
                <w:sz w:val="22"/>
              </w:rPr>
              <w:t> </w:t>
            </w:r>
          </w:p>
          <w:p w14:paraId="5A213A7A" w14:textId="77777777" w:rsidR="00DB750D" w:rsidRPr="00B167E3" w:rsidRDefault="00DB750D" w:rsidP="00DB750D">
            <w:pPr>
              <w:pStyle w:val="paragraph"/>
              <w:numPr>
                <w:ilvl w:val="0"/>
                <w:numId w:val="22"/>
              </w:numPr>
              <w:spacing w:before="0" w:beforeAutospacing="0" w:after="0" w:afterAutospacing="0"/>
              <w:ind w:left="1440" w:firstLine="0"/>
              <w:textAlignment w:val="baseline"/>
              <w:rPr>
                <w:rFonts w:ascii="Verdana" w:hAnsi="Verdana" w:cs="Segoe UI"/>
                <w:sz w:val="22"/>
                <w:szCs w:val="22"/>
              </w:rPr>
            </w:pPr>
            <w:r w:rsidRPr="00B167E3">
              <w:rPr>
                <w:rStyle w:val="normaltextrun"/>
                <w:rFonts w:ascii="Verdana" w:hAnsi="Verdana" w:cs="Segoe UI"/>
                <w:b/>
                <w:bCs/>
                <w:sz w:val="22"/>
                <w:szCs w:val="22"/>
                <w:lang w:val="en-US"/>
              </w:rPr>
              <w:t>Trust</w:t>
            </w:r>
            <w:r w:rsidRPr="00B167E3">
              <w:rPr>
                <w:rStyle w:val="normaltextrun"/>
                <w:rFonts w:ascii="Verdana" w:hAnsi="Verdana" w:cs="Segoe UI"/>
                <w:sz w:val="22"/>
                <w:szCs w:val="22"/>
                <w:lang w:val="en-US"/>
              </w:rPr>
              <w:t xml:space="preserve"> – Everyone should feel they can speak without fear of judgment.</w:t>
            </w:r>
            <w:r w:rsidRPr="00B167E3">
              <w:rPr>
                <w:rStyle w:val="eop"/>
                <w:rFonts w:ascii="Verdana" w:eastAsiaTheme="minorEastAsia" w:hAnsi="Verdana" w:cs="Segoe UI"/>
                <w:sz w:val="22"/>
              </w:rPr>
              <w:t> </w:t>
            </w:r>
          </w:p>
          <w:p w14:paraId="47CD477E" w14:textId="77777777" w:rsidR="00DB750D" w:rsidRPr="00B167E3" w:rsidRDefault="00DB750D" w:rsidP="00DB750D">
            <w:pPr>
              <w:pStyle w:val="paragraph"/>
              <w:numPr>
                <w:ilvl w:val="0"/>
                <w:numId w:val="23"/>
              </w:numPr>
              <w:spacing w:before="0" w:beforeAutospacing="0" w:after="0" w:afterAutospacing="0"/>
              <w:ind w:left="1440" w:firstLine="0"/>
              <w:textAlignment w:val="baseline"/>
              <w:rPr>
                <w:rFonts w:ascii="Verdana" w:hAnsi="Verdana" w:cs="Segoe UI"/>
                <w:sz w:val="22"/>
                <w:szCs w:val="22"/>
              </w:rPr>
            </w:pPr>
            <w:r w:rsidRPr="00B167E3">
              <w:rPr>
                <w:rStyle w:val="normaltextrun"/>
                <w:rFonts w:ascii="Verdana" w:hAnsi="Verdana" w:cs="Segoe UI"/>
                <w:b/>
                <w:bCs/>
                <w:sz w:val="22"/>
                <w:szCs w:val="22"/>
                <w:lang w:val="en-US"/>
              </w:rPr>
              <w:t>Respect</w:t>
            </w:r>
            <w:r w:rsidRPr="00B167E3">
              <w:rPr>
                <w:rStyle w:val="normaltextrun"/>
                <w:rFonts w:ascii="Verdana" w:hAnsi="Verdana" w:cs="Segoe UI"/>
                <w:sz w:val="22"/>
                <w:szCs w:val="22"/>
                <w:lang w:val="en-US"/>
              </w:rPr>
              <w:t xml:space="preserve"> – All voices and experiences are valid and should be treated with kindness.</w:t>
            </w:r>
            <w:r w:rsidRPr="00B167E3">
              <w:rPr>
                <w:rStyle w:val="scxw38994931"/>
                <w:rFonts w:ascii="Verdana" w:hAnsi="Verdana" w:cs="Segoe UI"/>
                <w:sz w:val="22"/>
                <w:szCs w:val="22"/>
              </w:rPr>
              <w:t> </w:t>
            </w:r>
            <w:r w:rsidRPr="00B167E3">
              <w:rPr>
                <w:rFonts w:ascii="Verdana" w:hAnsi="Verdana" w:cs="Segoe UI"/>
                <w:sz w:val="22"/>
                <w:szCs w:val="22"/>
              </w:rPr>
              <w:br/>
            </w:r>
            <w:r w:rsidRPr="00B167E3">
              <w:rPr>
                <w:rStyle w:val="eop"/>
                <w:rFonts w:ascii="Verdana" w:eastAsiaTheme="minorEastAsia" w:hAnsi="Verdana" w:cs="Segoe UI"/>
                <w:sz w:val="22"/>
              </w:rPr>
              <w:t> </w:t>
            </w:r>
          </w:p>
          <w:p w14:paraId="293C7934" w14:textId="77777777" w:rsidR="00DB750D" w:rsidRPr="00B167E3" w:rsidRDefault="00DB750D" w:rsidP="00DB750D">
            <w:pPr>
              <w:pStyle w:val="paragraph"/>
              <w:spacing w:before="0" w:beforeAutospacing="0" w:after="0" w:afterAutospacing="0"/>
              <w:ind w:left="720"/>
              <w:textAlignment w:val="baseline"/>
              <w:rPr>
                <w:rFonts w:ascii="Verdana" w:hAnsi="Verdana" w:cs="Segoe UI"/>
                <w:sz w:val="18"/>
                <w:szCs w:val="18"/>
              </w:rPr>
            </w:pPr>
            <w:r w:rsidRPr="00B167E3">
              <w:rPr>
                <w:rStyle w:val="normaltextrun"/>
                <w:rFonts w:ascii="Verdana" w:hAnsi="Verdana" w:cs="Segoe UI"/>
                <w:sz w:val="22"/>
                <w:szCs w:val="22"/>
                <w:lang w:val="en-US"/>
              </w:rPr>
              <w:t>Let the group know that these values will help create a space where everyone feels supported, heard, and safe to share.</w:t>
            </w:r>
            <w:r w:rsidRPr="00B167E3">
              <w:rPr>
                <w:rStyle w:val="eop"/>
                <w:rFonts w:ascii="Verdana" w:eastAsiaTheme="minorEastAsia" w:hAnsi="Verdana" w:cs="Segoe UI"/>
                <w:sz w:val="22"/>
              </w:rPr>
              <w:t> </w:t>
            </w:r>
          </w:p>
          <w:p w14:paraId="10027DDC" w14:textId="77777777" w:rsidR="00DB750D" w:rsidRPr="00B167E3" w:rsidRDefault="00DB750D" w:rsidP="00DB750D">
            <w:pPr>
              <w:pStyle w:val="paragraph"/>
              <w:spacing w:before="0" w:beforeAutospacing="0" w:after="0" w:afterAutospacing="0"/>
              <w:ind w:left="720"/>
              <w:textAlignment w:val="baseline"/>
              <w:rPr>
                <w:rFonts w:ascii="Verdana" w:hAnsi="Verdana" w:cs="Segoe UI"/>
                <w:sz w:val="18"/>
                <w:szCs w:val="18"/>
              </w:rPr>
            </w:pPr>
            <w:r w:rsidRPr="00B167E3">
              <w:rPr>
                <w:rStyle w:val="eop"/>
                <w:rFonts w:ascii="Verdana" w:eastAsiaTheme="minorEastAsia" w:hAnsi="Verdana" w:cs="Segoe UI"/>
                <w:sz w:val="22"/>
              </w:rPr>
              <w:t> </w:t>
            </w:r>
          </w:p>
          <w:p w14:paraId="4AA31CB7" w14:textId="77777777" w:rsidR="00DB750D" w:rsidRPr="00B167E3" w:rsidRDefault="00DB750D" w:rsidP="00DB750D">
            <w:pPr>
              <w:pStyle w:val="paragraph"/>
              <w:numPr>
                <w:ilvl w:val="0"/>
                <w:numId w:val="24"/>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b/>
                <w:bCs/>
                <w:sz w:val="22"/>
                <w:szCs w:val="22"/>
                <w:lang w:val="en-US"/>
              </w:rPr>
              <w:t xml:space="preserve">Facilitate </w:t>
            </w:r>
            <w:proofErr w:type="gramStart"/>
            <w:r w:rsidRPr="00B167E3">
              <w:rPr>
                <w:rStyle w:val="normaltextrun"/>
                <w:rFonts w:ascii="Verdana" w:hAnsi="Verdana" w:cs="Segoe UI"/>
                <w:b/>
                <w:bCs/>
                <w:sz w:val="22"/>
                <w:szCs w:val="22"/>
                <w:lang w:val="en-US"/>
              </w:rPr>
              <w:t>Rule-Making</w:t>
            </w:r>
            <w:proofErr w:type="gramEnd"/>
            <w:r w:rsidRPr="00B167E3">
              <w:rPr>
                <w:rStyle w:val="normaltextrun"/>
                <w:rFonts w:ascii="Verdana" w:hAnsi="Verdana" w:cs="Segoe UI"/>
                <w:b/>
                <w:bCs/>
                <w:sz w:val="22"/>
                <w:szCs w:val="22"/>
                <w:lang w:val="en-US"/>
              </w:rPr>
              <w:t>:</w:t>
            </w:r>
            <w:r w:rsidRPr="00B167E3">
              <w:rPr>
                <w:rStyle w:val="scxw38994931"/>
                <w:rFonts w:ascii="Verdana" w:hAnsi="Verdana" w:cs="Segoe UI"/>
                <w:sz w:val="22"/>
                <w:szCs w:val="22"/>
              </w:rPr>
              <w:t> </w:t>
            </w:r>
            <w:r w:rsidRPr="00B167E3">
              <w:rPr>
                <w:rFonts w:ascii="Verdana" w:hAnsi="Verdana" w:cs="Segoe UI"/>
                <w:sz w:val="22"/>
                <w:szCs w:val="22"/>
              </w:rPr>
              <w:br/>
            </w:r>
            <w:r w:rsidRPr="00B167E3">
              <w:rPr>
                <w:rStyle w:val="normaltextrun"/>
                <w:rFonts w:ascii="Verdana" w:hAnsi="Verdana" w:cs="Segoe UI"/>
                <w:sz w:val="22"/>
                <w:szCs w:val="22"/>
                <w:lang w:val="en-US"/>
              </w:rPr>
              <w:t>Encourage participants to suggest rules they believe are important. Examples you can introduce (if not mentioned by the group) include:</w:t>
            </w:r>
            <w:r w:rsidRPr="00B167E3">
              <w:rPr>
                <w:rStyle w:val="eop"/>
                <w:rFonts w:ascii="Verdana" w:eastAsiaTheme="minorEastAsia" w:hAnsi="Verdana" w:cs="Segoe UI"/>
                <w:sz w:val="22"/>
              </w:rPr>
              <w:t> </w:t>
            </w:r>
          </w:p>
          <w:p w14:paraId="6E91705E" w14:textId="77777777" w:rsidR="00DB750D" w:rsidRPr="00B167E3" w:rsidRDefault="00DB750D" w:rsidP="00DB750D">
            <w:pPr>
              <w:pStyle w:val="paragraph"/>
              <w:numPr>
                <w:ilvl w:val="0"/>
                <w:numId w:val="25"/>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When someone speaks, I listen.</w:t>
            </w:r>
            <w:r w:rsidRPr="00B167E3">
              <w:rPr>
                <w:rStyle w:val="eop"/>
                <w:rFonts w:ascii="Verdana" w:eastAsiaTheme="minorEastAsia" w:hAnsi="Verdana" w:cs="Segoe UI"/>
                <w:sz w:val="22"/>
              </w:rPr>
              <w:t> </w:t>
            </w:r>
          </w:p>
          <w:p w14:paraId="5C90C8D2" w14:textId="77777777" w:rsidR="00DB750D" w:rsidRPr="00B167E3" w:rsidRDefault="00DB750D" w:rsidP="00DB750D">
            <w:pPr>
              <w:pStyle w:val="paragraph"/>
              <w:numPr>
                <w:ilvl w:val="0"/>
                <w:numId w:val="26"/>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I do not judge others’ experiences or opinions.</w:t>
            </w:r>
            <w:r w:rsidRPr="00B167E3">
              <w:rPr>
                <w:rStyle w:val="eop"/>
                <w:rFonts w:ascii="Verdana" w:eastAsiaTheme="minorEastAsia" w:hAnsi="Verdana" w:cs="Segoe UI"/>
                <w:sz w:val="22"/>
              </w:rPr>
              <w:t> </w:t>
            </w:r>
          </w:p>
          <w:p w14:paraId="3975181A" w14:textId="77777777" w:rsidR="00DB750D" w:rsidRPr="00B167E3" w:rsidRDefault="00DB750D" w:rsidP="00DB750D">
            <w:pPr>
              <w:pStyle w:val="paragraph"/>
              <w:numPr>
                <w:ilvl w:val="0"/>
                <w:numId w:val="27"/>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I do not share anyone’s personal information outside the group (e.g., if someone is experiencing a mental health challenge).</w:t>
            </w:r>
            <w:r w:rsidRPr="00B167E3">
              <w:rPr>
                <w:rStyle w:val="eop"/>
                <w:rFonts w:ascii="Verdana" w:eastAsiaTheme="minorEastAsia" w:hAnsi="Verdana" w:cs="Segoe UI"/>
                <w:sz w:val="22"/>
              </w:rPr>
              <w:t> </w:t>
            </w:r>
          </w:p>
          <w:p w14:paraId="5C2A61EE" w14:textId="77777777" w:rsidR="00DB750D" w:rsidRPr="00B167E3" w:rsidRDefault="00DB750D" w:rsidP="00DB750D">
            <w:pPr>
              <w:pStyle w:val="paragraph"/>
              <w:numPr>
                <w:ilvl w:val="0"/>
                <w:numId w:val="28"/>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I treat everything shared in the group with confidentiality and respect.</w:t>
            </w:r>
            <w:r w:rsidRPr="00B167E3">
              <w:rPr>
                <w:rStyle w:val="eop"/>
                <w:rFonts w:ascii="Verdana" w:eastAsiaTheme="minorEastAsia" w:hAnsi="Verdana" w:cs="Segoe UI"/>
                <w:sz w:val="22"/>
              </w:rPr>
              <w:t> </w:t>
            </w:r>
          </w:p>
          <w:p w14:paraId="60FBC20C" w14:textId="77777777" w:rsidR="00DB750D" w:rsidRPr="00B167E3" w:rsidRDefault="00DB750D" w:rsidP="00DB750D">
            <w:pPr>
              <w:pStyle w:val="paragraph"/>
              <w:numPr>
                <w:ilvl w:val="0"/>
                <w:numId w:val="29"/>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I participate actively to the best of my ability.</w:t>
            </w:r>
            <w:r w:rsidRPr="00B167E3">
              <w:rPr>
                <w:rStyle w:val="eop"/>
                <w:rFonts w:ascii="Verdana" w:eastAsiaTheme="minorEastAsia" w:hAnsi="Verdana" w:cs="Segoe UI"/>
                <w:sz w:val="22"/>
              </w:rPr>
              <w:t> </w:t>
            </w:r>
          </w:p>
          <w:p w14:paraId="3550375A" w14:textId="77777777" w:rsidR="00DB750D" w:rsidRPr="00B167E3" w:rsidRDefault="00DB750D" w:rsidP="00DB750D">
            <w:pPr>
              <w:pStyle w:val="paragraph"/>
              <w:numPr>
                <w:ilvl w:val="0"/>
                <w:numId w:val="30"/>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b/>
                <w:bCs/>
                <w:sz w:val="22"/>
                <w:szCs w:val="22"/>
                <w:lang w:val="en-US"/>
              </w:rPr>
              <w:t>Create a Group Agreement:</w:t>
            </w:r>
            <w:r w:rsidRPr="00B167E3">
              <w:rPr>
                <w:rStyle w:val="eop"/>
                <w:rFonts w:ascii="Verdana" w:eastAsiaTheme="minorEastAsia" w:hAnsi="Verdana" w:cs="Segoe UI"/>
                <w:sz w:val="22"/>
              </w:rPr>
              <w:t> </w:t>
            </w:r>
          </w:p>
          <w:p w14:paraId="61684E3C" w14:textId="77777777" w:rsidR="00DB750D" w:rsidRPr="00B167E3" w:rsidRDefault="00DB750D" w:rsidP="00DB750D">
            <w:pPr>
              <w:pStyle w:val="paragraph"/>
              <w:numPr>
                <w:ilvl w:val="0"/>
                <w:numId w:val="31"/>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 xml:space="preserve">Write all suggestions </w:t>
            </w:r>
            <w:r w:rsidRPr="00B167E3">
              <w:rPr>
                <w:rStyle w:val="normaltextrun"/>
                <w:rFonts w:ascii="Verdana" w:hAnsi="Verdana" w:cs="Segoe UI"/>
                <w:b/>
                <w:bCs/>
                <w:sz w:val="22"/>
                <w:szCs w:val="22"/>
                <w:lang w:val="en-US"/>
              </w:rPr>
              <w:t>on a flip chart</w:t>
            </w:r>
            <w:r w:rsidRPr="00B167E3">
              <w:rPr>
                <w:rStyle w:val="normaltextrun"/>
                <w:rFonts w:ascii="Verdana" w:hAnsi="Verdana" w:cs="Segoe UI"/>
                <w:sz w:val="22"/>
                <w:szCs w:val="22"/>
                <w:lang w:val="en-US"/>
              </w:rPr>
              <w:t xml:space="preserve"> using the participants’ own words whenever possible.</w:t>
            </w:r>
            <w:r w:rsidRPr="00B167E3">
              <w:rPr>
                <w:rStyle w:val="eop"/>
                <w:rFonts w:ascii="Verdana" w:eastAsiaTheme="minorEastAsia" w:hAnsi="Verdana" w:cs="Segoe UI"/>
                <w:sz w:val="22"/>
              </w:rPr>
              <w:t> </w:t>
            </w:r>
          </w:p>
          <w:p w14:paraId="798E4C21" w14:textId="77777777" w:rsidR="00DB750D" w:rsidRPr="00B167E3" w:rsidRDefault="00DB750D" w:rsidP="00DB750D">
            <w:pPr>
              <w:pStyle w:val="paragraph"/>
              <w:numPr>
                <w:ilvl w:val="0"/>
                <w:numId w:val="32"/>
              </w:numPr>
              <w:spacing w:before="0" w:beforeAutospacing="0" w:after="0" w:afterAutospacing="0"/>
              <w:ind w:left="1800" w:firstLine="0"/>
              <w:textAlignment w:val="baseline"/>
              <w:rPr>
                <w:rFonts w:ascii="Verdana" w:hAnsi="Verdana" w:cs="Segoe UI"/>
                <w:sz w:val="22"/>
                <w:szCs w:val="22"/>
              </w:rPr>
            </w:pPr>
            <w:r w:rsidRPr="00B167E3">
              <w:rPr>
                <w:rStyle w:val="normaltextrun"/>
                <w:rFonts w:ascii="Verdana" w:hAnsi="Verdana" w:cs="Segoe UI"/>
                <w:sz w:val="22"/>
                <w:szCs w:val="22"/>
                <w:lang w:val="en-US"/>
              </w:rPr>
              <w:t>Add the key examples above if they are not brought up by the group.</w:t>
            </w:r>
            <w:r w:rsidRPr="00B167E3">
              <w:rPr>
                <w:rStyle w:val="eop"/>
                <w:rFonts w:ascii="Verdana" w:eastAsiaTheme="minorEastAsia" w:hAnsi="Verdana" w:cs="Segoe UI"/>
                <w:sz w:val="22"/>
              </w:rPr>
              <w:t> </w:t>
            </w:r>
          </w:p>
          <w:p w14:paraId="630B8340" w14:textId="77777777" w:rsidR="00DB750D" w:rsidRPr="00B167E3" w:rsidRDefault="00DB750D" w:rsidP="00DB750D">
            <w:pPr>
              <w:pStyle w:val="paragraph"/>
              <w:numPr>
                <w:ilvl w:val="0"/>
                <w:numId w:val="33"/>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b/>
                <w:bCs/>
                <w:sz w:val="22"/>
                <w:szCs w:val="22"/>
                <w:lang w:val="en-US"/>
              </w:rPr>
              <w:t>Finalize and Display:</w:t>
            </w:r>
            <w:r w:rsidRPr="00B167E3">
              <w:rPr>
                <w:rStyle w:val="eop"/>
                <w:rFonts w:ascii="Verdana" w:eastAsiaTheme="minorEastAsia" w:hAnsi="Verdana" w:cs="Segoe UI"/>
                <w:sz w:val="22"/>
              </w:rPr>
              <w:t> </w:t>
            </w:r>
          </w:p>
          <w:p w14:paraId="4BB7126E" w14:textId="77777777" w:rsidR="00DB750D" w:rsidRPr="00B167E3" w:rsidRDefault="00DB750D" w:rsidP="00DB750D">
            <w:pPr>
              <w:pStyle w:val="paragraph"/>
              <w:numPr>
                <w:ilvl w:val="0"/>
                <w:numId w:val="34"/>
              </w:numPr>
              <w:spacing w:before="0" w:beforeAutospacing="0" w:after="0" w:afterAutospacing="0"/>
              <w:ind w:left="1800" w:firstLine="0"/>
              <w:textAlignment w:val="baseline"/>
              <w:rPr>
                <w:rFonts w:ascii="Verdana" w:hAnsi="Verdana" w:cs="Segoe UI"/>
              </w:rPr>
            </w:pPr>
            <w:r w:rsidRPr="00B167E3">
              <w:rPr>
                <w:rStyle w:val="normaltextrun"/>
                <w:rFonts w:ascii="Verdana" w:hAnsi="Verdana" w:cs="Segoe UI"/>
                <w:sz w:val="22"/>
                <w:szCs w:val="22"/>
                <w:lang w:val="en-US"/>
              </w:rPr>
              <w:t xml:space="preserve">Once agreed upon, the final list of rules becomes the group’s </w:t>
            </w:r>
            <w:r w:rsidRPr="00B167E3">
              <w:rPr>
                <w:rStyle w:val="normaltextrun"/>
                <w:rFonts w:ascii="Verdana" w:hAnsi="Verdana" w:cs="Segoe UI"/>
                <w:b/>
                <w:bCs/>
                <w:sz w:val="22"/>
                <w:szCs w:val="22"/>
                <w:lang w:val="en-US"/>
              </w:rPr>
              <w:t>Alliance/Contract</w:t>
            </w:r>
            <w:r w:rsidRPr="00B167E3">
              <w:rPr>
                <w:rStyle w:val="normaltextrun"/>
                <w:rFonts w:ascii="Verdana" w:hAnsi="Verdana" w:cs="Segoe UI"/>
                <w:sz w:val="22"/>
                <w:szCs w:val="22"/>
                <w:lang w:val="en-US"/>
              </w:rPr>
              <w:t>.</w:t>
            </w:r>
            <w:r w:rsidRPr="00B167E3">
              <w:rPr>
                <w:rStyle w:val="eop"/>
                <w:rFonts w:ascii="Verdana" w:eastAsiaTheme="minorEastAsia" w:hAnsi="Verdana" w:cs="Segoe UI"/>
                <w:sz w:val="22"/>
              </w:rPr>
              <w:t> </w:t>
            </w:r>
          </w:p>
          <w:p w14:paraId="494ADA2E" w14:textId="77777777" w:rsidR="00DB750D" w:rsidRPr="00B167E3" w:rsidRDefault="00DB750D" w:rsidP="00DB750D">
            <w:pPr>
              <w:pStyle w:val="paragraph"/>
              <w:numPr>
                <w:ilvl w:val="0"/>
                <w:numId w:val="35"/>
              </w:numPr>
              <w:spacing w:before="0" w:beforeAutospacing="0" w:after="0" w:afterAutospacing="0"/>
              <w:ind w:left="1800" w:firstLine="0"/>
              <w:textAlignment w:val="baseline"/>
              <w:rPr>
                <w:rFonts w:ascii="Verdana" w:hAnsi="Verdana" w:cs="Segoe UI"/>
              </w:rPr>
            </w:pPr>
            <w:r w:rsidRPr="00B167E3">
              <w:rPr>
                <w:rStyle w:val="normaltextrun"/>
                <w:rFonts w:ascii="Verdana" w:hAnsi="Verdana" w:cs="Segoe UI"/>
                <w:b/>
                <w:bCs/>
                <w:sz w:val="22"/>
                <w:szCs w:val="22"/>
                <w:lang w:val="en-US"/>
              </w:rPr>
              <w:t>Tell everyone to raise one hand that they agree to this Alliance and that they agree to Confidentiality</w:t>
            </w:r>
            <w:r w:rsidRPr="00B167E3">
              <w:rPr>
                <w:rStyle w:val="normaltextrun"/>
                <w:rFonts w:ascii="Verdana" w:hAnsi="Verdana" w:cs="Segoe UI"/>
                <w:sz w:val="22"/>
                <w:szCs w:val="22"/>
                <w:lang w:val="en-US"/>
              </w:rPr>
              <w:t xml:space="preserve"> – What is shared in the group stays in the group, especially when it comes to personal or sensitive topics.</w:t>
            </w:r>
            <w:r w:rsidRPr="00B167E3">
              <w:rPr>
                <w:rStyle w:val="eop"/>
                <w:rFonts w:ascii="Verdana" w:eastAsiaTheme="minorEastAsia" w:hAnsi="Verdana" w:cs="Segoe UI"/>
                <w:sz w:val="22"/>
              </w:rPr>
              <w:t> </w:t>
            </w:r>
          </w:p>
          <w:p w14:paraId="7C72451B" w14:textId="2ED0CA30" w:rsidR="00DB750D" w:rsidRPr="00B167E3" w:rsidRDefault="00DB750D" w:rsidP="00DB750D">
            <w:pPr>
              <w:pStyle w:val="paragraph"/>
              <w:numPr>
                <w:ilvl w:val="0"/>
                <w:numId w:val="36"/>
              </w:numPr>
              <w:spacing w:before="0" w:beforeAutospacing="0" w:after="0" w:afterAutospacing="0"/>
              <w:ind w:left="1800" w:firstLine="0"/>
              <w:textAlignment w:val="baseline"/>
              <w:rPr>
                <w:rStyle w:val="eop"/>
                <w:rFonts w:ascii="Verdana" w:hAnsi="Verdana" w:cs="Segoe UI"/>
                <w:sz w:val="22"/>
                <w:szCs w:val="22"/>
              </w:rPr>
            </w:pPr>
            <w:r w:rsidRPr="00B167E3">
              <w:rPr>
                <w:rStyle w:val="normaltextrun"/>
                <w:rFonts w:ascii="Verdana" w:hAnsi="Verdana" w:cs="Segoe UI"/>
                <w:sz w:val="22"/>
                <w:szCs w:val="22"/>
                <w:lang w:val="en-US"/>
              </w:rPr>
              <w:t>Keep this visible throughout the sessions—either posted on the wall or brought on the flip chart each time.</w:t>
            </w:r>
            <w:r w:rsidRPr="00B167E3">
              <w:rPr>
                <w:rStyle w:val="eop"/>
                <w:rFonts w:ascii="Verdana" w:eastAsiaTheme="minorEastAsia" w:hAnsi="Verdana" w:cs="Segoe UI"/>
                <w:sz w:val="22"/>
              </w:rPr>
              <w:t> </w:t>
            </w:r>
          </w:p>
          <w:p w14:paraId="46D229D3" w14:textId="77777777" w:rsidR="00DB750D" w:rsidRPr="00B167E3" w:rsidRDefault="00DB750D" w:rsidP="00DB750D">
            <w:pPr>
              <w:pStyle w:val="paragraph"/>
              <w:spacing w:before="0" w:beforeAutospacing="0" w:after="0" w:afterAutospacing="0"/>
              <w:textAlignment w:val="baseline"/>
              <w:rPr>
                <w:rFonts w:ascii="Verdana" w:hAnsi="Verdana" w:cstheme="minorHAnsi"/>
                <w:sz w:val="18"/>
                <w:szCs w:val="18"/>
              </w:rPr>
            </w:pPr>
          </w:p>
        </w:tc>
      </w:tr>
    </w:tbl>
    <w:p w14:paraId="1208AE92"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321"/>
        <w:tblW w:w="10624" w:type="dxa"/>
        <w:tblCellMar>
          <w:left w:w="0" w:type="dxa"/>
          <w:right w:w="0" w:type="dxa"/>
        </w:tblCellMar>
        <w:tblLook w:val="0000" w:firstRow="0" w:lastRow="0" w:firstColumn="0" w:lastColumn="0" w:noHBand="0" w:noVBand="0"/>
      </w:tblPr>
      <w:tblGrid>
        <w:gridCol w:w="10624"/>
      </w:tblGrid>
      <w:tr w:rsidR="005D2B69" w:rsidRPr="00B167E3" w14:paraId="0000A832" w14:textId="77777777" w:rsidTr="005D2B69">
        <w:trPr>
          <w:trHeight w:val="2127"/>
        </w:trPr>
        <w:tc>
          <w:tcPr>
            <w:tcW w:w="10624" w:type="dxa"/>
            <w:shd w:val="clear" w:color="auto" w:fill="F2F2F2" w:themeFill="background1" w:themeFillShade="F2"/>
            <w:vAlign w:val="center"/>
          </w:tcPr>
          <w:p w14:paraId="630819A8" w14:textId="4497FE03" w:rsidR="005D2B69" w:rsidRPr="00B167E3" w:rsidRDefault="005D2B69" w:rsidP="005D2B69">
            <w:pPr>
              <w:pStyle w:val="Textodestacado"/>
              <w:rPr>
                <w:rFonts w:ascii="Verdana" w:hAnsi="Verdana"/>
                <w:i/>
                <w:iCs/>
              </w:rPr>
            </w:pPr>
            <w:bookmarkStart w:id="5" w:name="_Toc210378487"/>
            <w:r w:rsidRPr="00B167E3">
              <w:rPr>
                <w:rStyle w:val="Overskrift2Tegn"/>
                <w:rFonts w:ascii="Verdana" w:hAnsi="Verdana"/>
                <w:sz w:val="32"/>
                <w:szCs w:val="32"/>
              </w:rPr>
              <w:lastRenderedPageBreak/>
              <w:t>Part 2: Brainstorming Emotional Well-being</w:t>
            </w:r>
            <w:bookmarkEnd w:id="5"/>
            <w:r w:rsidRPr="00B167E3">
              <w:rPr>
                <w:rStyle w:val="normaltextrun"/>
                <w:rFonts w:ascii="Verdana" w:hAnsi="Verdana"/>
                <w:i/>
                <w:iCs/>
              </w:rPr>
              <w:t xml:space="preserve"> – Time: 5 min</w:t>
            </w:r>
            <w:r w:rsidRPr="00B167E3">
              <w:rPr>
                <w:rStyle w:val="eop"/>
                <w:rFonts w:ascii="Verdana" w:hAnsi="Verdana"/>
                <w:i/>
                <w:iCs/>
              </w:rPr>
              <w:t> </w:t>
            </w:r>
            <w:r w:rsidR="00B167E3">
              <w:rPr>
                <w:rStyle w:val="eop"/>
                <w:rFonts w:ascii="Verdana" w:hAnsi="Verdana"/>
                <w:i/>
                <w:iCs/>
              </w:rPr>
              <w:br/>
            </w:r>
          </w:p>
          <w:p w14:paraId="48CD1DE5" w14:textId="77777777" w:rsidR="005D2B69" w:rsidRPr="00B167E3" w:rsidRDefault="005D2B69" w:rsidP="005D2B69">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Instructions for the trainers: On a flipchart, whiteboard or digitally, invite the students to brainstorm freely everything they associate with</w:t>
            </w:r>
            <w:r w:rsidRPr="00B167E3">
              <w:rPr>
                <w:rStyle w:val="normaltextrun"/>
                <w:rFonts w:ascii="Verdana" w:eastAsiaTheme="majorEastAsia" w:hAnsi="Verdana" w:cs="Segoe UI"/>
                <w:b/>
                <w:bCs/>
                <w:color w:val="000000"/>
                <w:sz w:val="22"/>
                <w:szCs w:val="22"/>
                <w:lang w:val="en-US"/>
              </w:rPr>
              <w:t xml:space="preserve"> Emotional Wellbeing.</w:t>
            </w:r>
            <w:r w:rsidRPr="00B167E3">
              <w:rPr>
                <w:rStyle w:val="normaltextrun"/>
                <w:rFonts w:ascii="Verdana" w:eastAsiaTheme="majorEastAsia" w:hAnsi="Verdana" w:cs="Segoe UI"/>
                <w:color w:val="000000"/>
                <w:sz w:val="22"/>
                <w:szCs w:val="22"/>
                <w:lang w:val="en-US"/>
              </w:rPr>
              <w:t xml:space="preserve"> Remember to write exactly what the students say, and do not rewrite them in your own personal interpretation. </w:t>
            </w:r>
            <w:r w:rsidRPr="00B167E3">
              <w:rPr>
                <w:rStyle w:val="eop"/>
                <w:rFonts w:ascii="Verdana" w:hAnsi="Verdana" w:cs="Segoe UI"/>
                <w:color w:val="000000"/>
                <w:sz w:val="22"/>
                <w:szCs w:val="22"/>
              </w:rPr>
              <w:t> </w:t>
            </w:r>
          </w:p>
        </w:tc>
      </w:tr>
    </w:tbl>
    <w:p w14:paraId="7B998BFB"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4101"/>
        <w:tblW w:w="10624" w:type="dxa"/>
        <w:tblCellMar>
          <w:left w:w="0" w:type="dxa"/>
          <w:right w:w="0" w:type="dxa"/>
        </w:tblCellMar>
        <w:tblLook w:val="0000" w:firstRow="0" w:lastRow="0" w:firstColumn="0" w:lastColumn="0" w:noHBand="0" w:noVBand="0"/>
      </w:tblPr>
      <w:tblGrid>
        <w:gridCol w:w="10624"/>
      </w:tblGrid>
      <w:tr w:rsidR="005D2B69" w:rsidRPr="00B167E3" w14:paraId="071A0570" w14:textId="77777777" w:rsidTr="005D2B69">
        <w:trPr>
          <w:trHeight w:val="2977"/>
        </w:trPr>
        <w:tc>
          <w:tcPr>
            <w:tcW w:w="10624" w:type="dxa"/>
            <w:shd w:val="clear" w:color="auto" w:fill="F2F2F2" w:themeFill="background1" w:themeFillShade="F2"/>
            <w:vAlign w:val="center"/>
          </w:tcPr>
          <w:p w14:paraId="0686621D" w14:textId="77777777" w:rsidR="005D2B69" w:rsidRPr="00B167E3" w:rsidRDefault="005D2B69" w:rsidP="005D2B69">
            <w:pPr>
              <w:pStyle w:val="Textodestacado"/>
              <w:rPr>
                <w:rFonts w:ascii="Verdana" w:hAnsi="Verdana"/>
                <w:i/>
                <w:iCs/>
                <w:sz w:val="22"/>
              </w:rPr>
            </w:pPr>
          </w:p>
          <w:p w14:paraId="2C1AE62F" w14:textId="77777777" w:rsidR="005D2B69" w:rsidRPr="00B167E3" w:rsidRDefault="005D2B69" w:rsidP="005D2B69">
            <w:pPr>
              <w:pStyle w:val="Textodestacado"/>
              <w:rPr>
                <w:rFonts w:ascii="Verdana" w:eastAsia="Times New Roman" w:hAnsi="Verdana"/>
                <w:i/>
                <w:iCs/>
                <w:lang w:val="nb-NO"/>
              </w:rPr>
            </w:pPr>
            <w:bookmarkStart w:id="6" w:name="_Toc210378488"/>
            <w:r w:rsidRPr="00B167E3">
              <w:rPr>
                <w:rStyle w:val="Overskrift2Tegn"/>
                <w:rFonts w:ascii="Verdana" w:hAnsi="Verdana"/>
                <w:sz w:val="32"/>
                <w:szCs w:val="32"/>
              </w:rPr>
              <w:t>Part 3: Exercise – Matryoshka</w:t>
            </w:r>
            <w:bookmarkEnd w:id="6"/>
            <w:r w:rsidRPr="00B167E3">
              <w:rPr>
                <w:rStyle w:val="normaltextrun"/>
                <w:rFonts w:ascii="Verdana" w:hAnsi="Verdana"/>
                <w:i/>
                <w:iCs/>
                <w:sz w:val="22"/>
                <w:lang w:val="en-US"/>
              </w:rPr>
              <w:t xml:space="preserve"> – Time: 15 min</w:t>
            </w:r>
            <w:r w:rsidRPr="00B167E3">
              <w:rPr>
                <w:rStyle w:val="eop"/>
                <w:rFonts w:ascii="Verdana" w:hAnsi="Verdana"/>
                <w:i/>
                <w:iCs/>
                <w:sz w:val="22"/>
              </w:rPr>
              <w:t> </w:t>
            </w:r>
          </w:p>
          <w:p w14:paraId="1EFD60EF"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eop"/>
                <w:rFonts w:ascii="Verdana" w:hAnsi="Verdana"/>
                <w:color w:val="000000"/>
                <w:sz w:val="22"/>
                <w:szCs w:val="22"/>
              </w:rPr>
              <w:t> </w:t>
            </w:r>
          </w:p>
          <w:p w14:paraId="797C6BB7"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b/>
                <w:bCs/>
                <w:sz w:val="22"/>
                <w:szCs w:val="22"/>
                <w:lang w:val="en-US"/>
              </w:rPr>
              <w:t>Purpose:</w:t>
            </w:r>
            <w:r w:rsidRPr="00B167E3">
              <w:rPr>
                <w:rStyle w:val="normaltextrun"/>
                <w:rFonts w:ascii="Verdana" w:eastAsiaTheme="majorEastAsia" w:hAnsi="Verdana"/>
                <w:lang w:val="en-US"/>
              </w:rPr>
              <w:t xml:space="preserve"> </w:t>
            </w:r>
            <w:r w:rsidRPr="00B167E3">
              <w:rPr>
                <w:rStyle w:val="normaltextrun"/>
                <w:rFonts w:ascii="Verdana" w:eastAsiaTheme="majorEastAsia" w:hAnsi="Verdana"/>
                <w:sz w:val="22"/>
                <w:szCs w:val="22"/>
                <w:lang w:val="en-US"/>
              </w:rPr>
              <w:t>This exercise uses the Matryoshka doll as a metaphor to show that, as human beings, we are all made up of the same "layers." While each person may have different experiences, values, and qualities, at our core, we share a common humanity.</w:t>
            </w:r>
            <w:r w:rsidRPr="00B167E3">
              <w:rPr>
                <w:rStyle w:val="eop"/>
                <w:rFonts w:ascii="Verdana" w:hAnsi="Verdana"/>
                <w:sz w:val="22"/>
                <w:szCs w:val="22"/>
              </w:rPr>
              <w:t> </w:t>
            </w:r>
          </w:p>
          <w:p w14:paraId="0A3A1996" w14:textId="785E56BC"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sz w:val="22"/>
                <w:szCs w:val="22"/>
                <w:lang w:val="en-US"/>
              </w:rPr>
              <w:t xml:space="preserve">The activity is designed to encourage </w:t>
            </w:r>
            <w:r w:rsidRPr="00B167E3">
              <w:rPr>
                <w:rStyle w:val="normaltextrun"/>
                <w:rFonts w:ascii="Verdana" w:eastAsiaTheme="majorEastAsia" w:hAnsi="Verdana"/>
                <w:b/>
                <w:bCs/>
                <w:sz w:val="22"/>
                <w:szCs w:val="22"/>
                <w:lang w:val="en-US"/>
              </w:rPr>
              <w:t>community building and communication</w:t>
            </w:r>
            <w:r w:rsidRPr="00B167E3">
              <w:rPr>
                <w:rStyle w:val="normaltextrun"/>
                <w:rFonts w:ascii="Verdana" w:eastAsiaTheme="majorEastAsia" w:hAnsi="Verdana"/>
                <w:sz w:val="22"/>
                <w:szCs w:val="22"/>
                <w:lang w:val="en-US"/>
              </w:rPr>
              <w:t xml:space="preserve">. Participants will practice expressing a personal value and a quality, and in doing so, recognize that—despite surface differences—we are </w:t>
            </w:r>
            <w:proofErr w:type="gramStart"/>
            <w:r w:rsidRPr="00B167E3">
              <w:rPr>
                <w:rStyle w:val="normaltextrun"/>
                <w:rFonts w:ascii="Verdana" w:eastAsiaTheme="majorEastAsia" w:hAnsi="Verdana"/>
                <w:sz w:val="22"/>
                <w:szCs w:val="22"/>
                <w:lang w:val="en-US"/>
              </w:rPr>
              <w:t>all alike</w:t>
            </w:r>
            <w:proofErr w:type="gramEnd"/>
            <w:r w:rsidRPr="00B167E3">
              <w:rPr>
                <w:rStyle w:val="normaltextrun"/>
                <w:rFonts w:ascii="Verdana" w:eastAsiaTheme="majorEastAsia" w:hAnsi="Verdana"/>
                <w:sz w:val="22"/>
                <w:szCs w:val="22"/>
                <w:lang w:val="en-US"/>
              </w:rPr>
              <w:t xml:space="preserve"> on the inside.</w:t>
            </w:r>
            <w:r w:rsidRPr="00B167E3">
              <w:rPr>
                <w:rStyle w:val="eop"/>
                <w:rFonts w:ascii="Verdana" w:hAnsi="Verdana"/>
                <w:sz w:val="22"/>
                <w:szCs w:val="22"/>
              </w:rPr>
              <w:t> </w:t>
            </w:r>
            <w:r w:rsidRPr="00B167E3">
              <w:rPr>
                <w:rStyle w:val="eop"/>
                <w:rFonts w:ascii="Verdana" w:hAnsi="Verdana"/>
                <w:sz w:val="22"/>
                <w:szCs w:val="22"/>
              </w:rPr>
              <w:br/>
            </w:r>
          </w:p>
          <w:p w14:paraId="71F43D0C"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b/>
                <w:bCs/>
                <w:color w:val="000000"/>
                <w:sz w:val="22"/>
                <w:szCs w:val="22"/>
                <w:lang w:val="en-US"/>
              </w:rPr>
              <w:t>Introduction for the trainers - how to present Matryoshka:</w:t>
            </w:r>
            <w:r w:rsidRPr="00B167E3">
              <w:rPr>
                <w:rStyle w:val="eop"/>
                <w:rFonts w:ascii="Verdana" w:hAnsi="Verdana"/>
                <w:color w:val="000000"/>
                <w:sz w:val="22"/>
                <w:szCs w:val="22"/>
              </w:rPr>
              <w:t> </w:t>
            </w:r>
          </w:p>
          <w:p w14:paraId="41D6DFFC"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sz w:val="22"/>
                <w:szCs w:val="22"/>
                <w:lang w:val="en-US"/>
              </w:rPr>
              <w:t xml:space="preserve">Begin by giving the students their new notebooks and a </w:t>
            </w:r>
            <w:proofErr w:type="gramStart"/>
            <w:r w:rsidRPr="00B167E3">
              <w:rPr>
                <w:rStyle w:val="normaltextrun"/>
                <w:rFonts w:ascii="Verdana" w:eastAsiaTheme="majorEastAsia" w:hAnsi="Verdana"/>
                <w:sz w:val="22"/>
                <w:szCs w:val="22"/>
                <w:lang w:val="en-US"/>
              </w:rPr>
              <w:t>pencil, and</w:t>
            </w:r>
            <w:proofErr w:type="gramEnd"/>
            <w:r w:rsidRPr="00B167E3">
              <w:rPr>
                <w:rStyle w:val="normaltextrun"/>
                <w:rFonts w:ascii="Verdana" w:eastAsiaTheme="majorEastAsia" w:hAnsi="Verdana"/>
                <w:sz w:val="22"/>
                <w:szCs w:val="22"/>
                <w:lang w:val="en-US"/>
              </w:rPr>
              <w:t xml:space="preserve"> tell them to make notes during the presentation. Then start introducing the </w:t>
            </w:r>
            <w:r w:rsidRPr="00B167E3">
              <w:rPr>
                <w:rStyle w:val="normaltextrun"/>
                <w:rFonts w:ascii="Verdana" w:eastAsiaTheme="majorEastAsia" w:hAnsi="Verdana"/>
                <w:b/>
                <w:bCs/>
                <w:sz w:val="22"/>
                <w:szCs w:val="22"/>
                <w:lang w:val="en-US"/>
              </w:rPr>
              <w:t>Matryoshka doll</w:t>
            </w:r>
            <w:r w:rsidRPr="00B167E3">
              <w:rPr>
                <w:rStyle w:val="normaltextrun"/>
                <w:rFonts w:ascii="Verdana" w:eastAsiaTheme="majorEastAsia" w:hAnsi="Verdana"/>
                <w:sz w:val="22"/>
                <w:szCs w:val="22"/>
                <w:lang w:val="en-US"/>
              </w:rPr>
              <w:t xml:space="preserve"> verbally, using the explanation provided below. As you speak, </w:t>
            </w:r>
            <w:r w:rsidRPr="00B167E3">
              <w:rPr>
                <w:rStyle w:val="normaltextrun"/>
                <w:rFonts w:ascii="Verdana" w:eastAsiaTheme="majorEastAsia" w:hAnsi="Verdana"/>
                <w:b/>
                <w:bCs/>
                <w:sz w:val="22"/>
                <w:szCs w:val="22"/>
                <w:lang w:val="en-US"/>
              </w:rPr>
              <w:t>physically open each layer of the doll</w:t>
            </w:r>
            <w:r w:rsidRPr="00B167E3">
              <w:rPr>
                <w:rStyle w:val="normaltextrun"/>
                <w:rFonts w:ascii="Verdana" w:eastAsiaTheme="majorEastAsia" w:hAnsi="Verdana"/>
                <w:sz w:val="22"/>
                <w:szCs w:val="22"/>
                <w:lang w:val="en-US"/>
              </w:rPr>
              <w:t>, one by one, to visually demonstrate the idea of multiple layers within each person.</w:t>
            </w:r>
            <w:r w:rsidRPr="00B167E3">
              <w:rPr>
                <w:rStyle w:val="eop"/>
                <w:rFonts w:ascii="Verdana" w:hAnsi="Verdana"/>
                <w:sz w:val="22"/>
                <w:szCs w:val="22"/>
              </w:rPr>
              <w:t> </w:t>
            </w:r>
          </w:p>
          <w:p w14:paraId="6B5B8C4E"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sz w:val="22"/>
                <w:szCs w:val="22"/>
                <w:lang w:val="en-US"/>
              </w:rPr>
              <w:t>This step-by-step unstacking of the doll helps reinforce the message: just like the Matryoshka, every person is made up of different layers—qualities, values, emotions, and experiences—all of which make us who we are.</w:t>
            </w:r>
            <w:r w:rsidRPr="00B167E3">
              <w:rPr>
                <w:rStyle w:val="eop"/>
                <w:rFonts w:ascii="Verdana" w:hAnsi="Verdana"/>
                <w:sz w:val="22"/>
                <w:szCs w:val="22"/>
              </w:rPr>
              <w:t> </w:t>
            </w:r>
          </w:p>
          <w:p w14:paraId="32226A4C"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sz w:val="22"/>
                <w:szCs w:val="22"/>
                <w:lang w:val="en-US"/>
              </w:rPr>
              <w:t xml:space="preserve">Use this visual and symbolic act to support your explanation and engage the group both </w:t>
            </w:r>
            <w:r w:rsidRPr="00B167E3">
              <w:rPr>
                <w:rStyle w:val="normaltextrun"/>
                <w:rFonts w:ascii="Verdana" w:eastAsiaTheme="majorEastAsia" w:hAnsi="Verdana"/>
                <w:b/>
                <w:bCs/>
                <w:sz w:val="22"/>
                <w:szCs w:val="22"/>
                <w:lang w:val="en-US"/>
              </w:rPr>
              <w:t>visually and emotionally</w:t>
            </w:r>
            <w:r w:rsidRPr="00B167E3">
              <w:rPr>
                <w:rStyle w:val="normaltextrun"/>
                <w:rFonts w:ascii="Verdana" w:eastAsiaTheme="majorEastAsia" w:hAnsi="Verdana"/>
                <w:sz w:val="22"/>
                <w:szCs w:val="22"/>
                <w:lang w:val="en-US"/>
              </w:rPr>
              <w:t>.</w:t>
            </w:r>
            <w:r w:rsidRPr="00B167E3">
              <w:rPr>
                <w:rStyle w:val="eop"/>
                <w:rFonts w:ascii="Verdana" w:hAnsi="Verdana"/>
                <w:sz w:val="22"/>
                <w:szCs w:val="22"/>
              </w:rPr>
              <w:t> </w:t>
            </w:r>
          </w:p>
          <w:p w14:paraId="6D54B6E7"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eop"/>
                <w:rFonts w:ascii="Verdana" w:hAnsi="Verdana"/>
                <w:color w:val="000000"/>
                <w:sz w:val="22"/>
                <w:szCs w:val="22"/>
              </w:rPr>
              <w:t> </w:t>
            </w:r>
          </w:p>
          <w:p w14:paraId="65F9BF31"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normaltextrun"/>
                <w:rFonts w:ascii="Verdana" w:eastAsiaTheme="majorEastAsia" w:hAnsi="Verdana"/>
                <w:b/>
                <w:bCs/>
                <w:color w:val="000000"/>
                <w:sz w:val="22"/>
                <w:szCs w:val="22"/>
                <w:lang w:val="en-US"/>
              </w:rPr>
              <w:t>Step by step</w:t>
            </w:r>
            <w:r w:rsidRPr="00B167E3">
              <w:rPr>
                <w:rStyle w:val="eop"/>
                <w:rFonts w:ascii="Verdana" w:hAnsi="Verdana"/>
                <w:color w:val="000000"/>
                <w:sz w:val="22"/>
                <w:szCs w:val="22"/>
              </w:rPr>
              <w:t> </w:t>
            </w:r>
          </w:p>
          <w:p w14:paraId="39289DA2" w14:textId="77777777" w:rsidR="005D2B69" w:rsidRPr="00B167E3" w:rsidRDefault="005D2B69" w:rsidP="005D2B69">
            <w:pPr>
              <w:pStyle w:val="paragraph"/>
              <w:spacing w:before="0" w:beforeAutospacing="0" w:after="0" w:afterAutospacing="0"/>
              <w:textAlignment w:val="baseline"/>
              <w:rPr>
                <w:rFonts w:ascii="Verdana" w:hAnsi="Verdana"/>
                <w:sz w:val="22"/>
                <w:szCs w:val="22"/>
              </w:rPr>
            </w:pPr>
            <w:r w:rsidRPr="00B167E3">
              <w:rPr>
                <w:rStyle w:val="eop"/>
                <w:rFonts w:ascii="Verdana" w:hAnsi="Verdana"/>
                <w:color w:val="000000"/>
                <w:sz w:val="22"/>
                <w:szCs w:val="22"/>
              </w:rPr>
              <w:t> </w:t>
            </w:r>
          </w:p>
          <w:p w14:paraId="663419BB" w14:textId="77777777" w:rsidR="005D2B69" w:rsidRPr="00B167E3" w:rsidRDefault="005D2B69" w:rsidP="005D2B69">
            <w:pPr>
              <w:pStyle w:val="paragraph"/>
              <w:numPr>
                <w:ilvl w:val="0"/>
                <w:numId w:val="37"/>
              </w:numPr>
              <w:spacing w:before="0" w:beforeAutospacing="0" w:after="0" w:afterAutospacing="0"/>
              <w:ind w:left="1080" w:firstLine="0"/>
              <w:textAlignment w:val="baseline"/>
              <w:rPr>
                <w:rFonts w:ascii="Verdana" w:hAnsi="Verdana"/>
                <w:sz w:val="22"/>
                <w:szCs w:val="22"/>
              </w:rPr>
            </w:pPr>
            <w:r w:rsidRPr="00B167E3">
              <w:rPr>
                <w:rStyle w:val="normaltextrun"/>
                <w:rFonts w:ascii="Verdana" w:eastAsiaTheme="majorEastAsia" w:hAnsi="Verdana"/>
                <w:color w:val="000000"/>
                <w:sz w:val="22"/>
                <w:szCs w:val="22"/>
                <w:lang w:val="en-US"/>
              </w:rPr>
              <w:t>Trainer: Your identity can be said to consist of many different layers. In this training we focus on a person’s five layers.</w:t>
            </w:r>
            <w:r w:rsidRPr="00B167E3">
              <w:rPr>
                <w:rStyle w:val="normaltextrun"/>
                <w:rFonts w:ascii="Verdana" w:eastAsiaTheme="majorEastAsia" w:hAnsi="Verdana"/>
                <w:color w:val="000000"/>
                <w:sz w:val="22"/>
                <w:szCs w:val="22"/>
                <w:lang w:val="en-GB"/>
              </w:rPr>
              <w:t> </w:t>
            </w:r>
            <w:r w:rsidRPr="00B167E3">
              <w:rPr>
                <w:rStyle w:val="eop"/>
                <w:rFonts w:ascii="Verdana" w:hAnsi="Verdana"/>
                <w:color w:val="000000"/>
                <w:sz w:val="22"/>
                <w:szCs w:val="22"/>
              </w:rPr>
              <w:t> </w:t>
            </w:r>
          </w:p>
          <w:p w14:paraId="77CBF884" w14:textId="77777777" w:rsidR="005D2B69" w:rsidRPr="00B167E3" w:rsidRDefault="005D2B69" w:rsidP="005D2B69">
            <w:pPr>
              <w:pStyle w:val="paragraph"/>
              <w:spacing w:before="0" w:beforeAutospacing="0" w:after="0" w:afterAutospacing="0"/>
              <w:ind w:left="720"/>
              <w:textAlignment w:val="baseline"/>
              <w:rPr>
                <w:rFonts w:ascii="Verdana" w:hAnsi="Verdana"/>
                <w:sz w:val="22"/>
                <w:szCs w:val="22"/>
              </w:rPr>
            </w:pPr>
            <w:r w:rsidRPr="00B167E3">
              <w:rPr>
                <w:rStyle w:val="eop"/>
                <w:rFonts w:ascii="Verdana" w:hAnsi="Verdana"/>
                <w:sz w:val="22"/>
                <w:szCs w:val="22"/>
              </w:rPr>
              <w:t> </w:t>
            </w:r>
          </w:p>
          <w:p w14:paraId="6709DB22" w14:textId="77777777" w:rsidR="005D2B69" w:rsidRPr="00B167E3" w:rsidRDefault="005D2B69" w:rsidP="005D2B69">
            <w:pPr>
              <w:pStyle w:val="paragraph"/>
              <w:numPr>
                <w:ilvl w:val="0"/>
                <w:numId w:val="38"/>
              </w:numPr>
              <w:spacing w:before="0" w:beforeAutospacing="0" w:after="0" w:afterAutospacing="0"/>
              <w:ind w:left="1080" w:firstLine="0"/>
              <w:textAlignment w:val="baseline"/>
              <w:rPr>
                <w:rFonts w:ascii="Verdana" w:hAnsi="Verdana"/>
                <w:sz w:val="22"/>
                <w:szCs w:val="22"/>
              </w:rPr>
            </w:pPr>
            <w:r w:rsidRPr="00B167E3">
              <w:rPr>
                <w:rStyle w:val="normaltextrun"/>
                <w:rFonts w:ascii="Verdana" w:eastAsiaTheme="majorEastAsia" w:hAnsi="Verdana"/>
                <w:b/>
                <w:bCs/>
                <w:color w:val="000000"/>
                <w:sz w:val="22"/>
                <w:szCs w:val="22"/>
                <w:lang w:val="en-US"/>
              </w:rPr>
              <w:t xml:space="preserve">Level 1 Environments/surroundings </w:t>
            </w:r>
            <w:r w:rsidRPr="00B167E3">
              <w:rPr>
                <w:rStyle w:val="normaltextrun"/>
                <w:rFonts w:ascii="Verdana" w:eastAsiaTheme="majorEastAsia" w:hAnsi="Verdana"/>
                <w:color w:val="000000"/>
                <w:sz w:val="22"/>
                <w:szCs w:val="22"/>
                <w:lang w:val="en-US"/>
              </w:rPr>
              <w:t xml:space="preserve">- The first layer (outer) of Matryoshka - is about you and your surroundings, how you look, how you dress, who you are with, how you live your life, and what environments you are in etc. It´s the external you. </w:t>
            </w:r>
            <w:r w:rsidRPr="00B167E3">
              <w:rPr>
                <w:rStyle w:val="normaltextrun"/>
                <w:rFonts w:ascii="Verdana" w:eastAsiaTheme="majorEastAsia" w:hAnsi="Verdana"/>
                <w:b/>
                <w:bCs/>
                <w:color w:val="000000"/>
                <w:sz w:val="22"/>
                <w:szCs w:val="22"/>
                <w:lang w:val="en-US"/>
              </w:rPr>
              <w:t>For example (use one participant in the room – use the same person through the whole demo):</w:t>
            </w:r>
            <w:r w:rsidRPr="00B167E3">
              <w:rPr>
                <w:rStyle w:val="normaltextrun"/>
                <w:rFonts w:ascii="Verdana" w:eastAsiaTheme="majorEastAsia" w:hAnsi="Verdana"/>
                <w:color w:val="000000"/>
                <w:sz w:val="22"/>
                <w:szCs w:val="22"/>
                <w:lang w:val="en-GB"/>
              </w:rPr>
              <w:t> </w:t>
            </w:r>
            <w:r w:rsidRPr="00B167E3">
              <w:rPr>
                <w:rStyle w:val="eop"/>
                <w:rFonts w:ascii="Verdana" w:hAnsi="Verdana"/>
                <w:color w:val="000000"/>
                <w:sz w:val="22"/>
                <w:szCs w:val="22"/>
              </w:rPr>
              <w:t> </w:t>
            </w:r>
          </w:p>
          <w:p w14:paraId="002898DF" w14:textId="77777777" w:rsidR="005D2B69" w:rsidRPr="00B167E3" w:rsidRDefault="005D2B69" w:rsidP="005D2B69">
            <w:pPr>
              <w:pStyle w:val="paragraph"/>
              <w:numPr>
                <w:ilvl w:val="0"/>
                <w:numId w:val="39"/>
              </w:numPr>
              <w:spacing w:before="0" w:beforeAutospacing="0" w:after="0" w:afterAutospacing="0"/>
              <w:ind w:left="2520" w:firstLine="315"/>
              <w:textAlignment w:val="baseline"/>
              <w:rPr>
                <w:rFonts w:ascii="Verdana" w:hAnsi="Verdana"/>
                <w:sz w:val="22"/>
                <w:szCs w:val="22"/>
              </w:rPr>
            </w:pPr>
            <w:r w:rsidRPr="00B167E3">
              <w:rPr>
                <w:rStyle w:val="normaltextrun"/>
                <w:rFonts w:ascii="Verdana" w:eastAsiaTheme="majorEastAsia" w:hAnsi="Verdana"/>
                <w:color w:val="000000"/>
                <w:sz w:val="22"/>
                <w:szCs w:val="22"/>
                <w:lang w:val="en-US"/>
              </w:rPr>
              <w:t>Trainer: Maria, can I use you as an example? Great! </w:t>
            </w:r>
            <w:r w:rsidRPr="00B167E3">
              <w:rPr>
                <w:rStyle w:val="eop"/>
                <w:rFonts w:ascii="Verdana" w:hAnsi="Verdana"/>
                <w:color w:val="000000"/>
                <w:sz w:val="22"/>
                <w:szCs w:val="22"/>
              </w:rPr>
              <w:t> </w:t>
            </w:r>
          </w:p>
          <w:p w14:paraId="4098575E" w14:textId="77777777" w:rsidR="005D2B69" w:rsidRPr="00B167E3" w:rsidRDefault="005D2B69" w:rsidP="005D2B69">
            <w:pPr>
              <w:pStyle w:val="paragraph"/>
              <w:numPr>
                <w:ilvl w:val="0"/>
                <w:numId w:val="40"/>
              </w:numPr>
              <w:spacing w:before="0" w:beforeAutospacing="0" w:after="0" w:afterAutospacing="0"/>
              <w:ind w:left="2520" w:firstLine="315"/>
              <w:textAlignment w:val="baseline"/>
              <w:rPr>
                <w:rStyle w:val="normaltextrun"/>
                <w:rFonts w:ascii="Verdana" w:hAnsi="Verdana"/>
                <w:sz w:val="22"/>
                <w:szCs w:val="22"/>
              </w:rPr>
            </w:pPr>
            <w:r w:rsidRPr="00B167E3">
              <w:rPr>
                <w:rStyle w:val="normaltextrun"/>
                <w:rFonts w:ascii="Verdana" w:eastAsiaTheme="majorEastAsia" w:hAnsi="Verdana"/>
                <w:sz w:val="22"/>
                <w:szCs w:val="22"/>
                <w:lang w:val="en-US"/>
              </w:rPr>
              <w:t>While Maria answers these questions, take a moment to quietly think about your own answers.</w:t>
            </w:r>
          </w:p>
          <w:p w14:paraId="22CC42D1" w14:textId="77777777" w:rsidR="005D2B69" w:rsidRPr="00B167E3" w:rsidRDefault="005D2B69" w:rsidP="005D2B69">
            <w:pPr>
              <w:pStyle w:val="paragraph"/>
              <w:numPr>
                <w:ilvl w:val="0"/>
                <w:numId w:val="41"/>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We see here a young lady sitting on a black chair. You are wearing blue jeans and a black t-shirt. You are surrounded by other participants in a room with white walls. Everyone in this room sees the same things, but we think differently about it.</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112C1F53" w14:textId="77777777" w:rsidR="005D2B69" w:rsidRPr="00B167E3" w:rsidRDefault="005D2B69" w:rsidP="005D2B69">
            <w:pPr>
              <w:pStyle w:val="paragraph"/>
              <w:spacing w:before="0" w:beforeAutospacing="0" w:after="0" w:afterAutospacing="0"/>
              <w:ind w:left="1800"/>
              <w:textAlignment w:val="baseline"/>
              <w:rPr>
                <w:rFonts w:ascii="Verdana" w:hAnsi="Verdana"/>
                <w:sz w:val="22"/>
                <w:szCs w:val="22"/>
              </w:rPr>
            </w:pPr>
            <w:r w:rsidRPr="00B167E3">
              <w:rPr>
                <w:rStyle w:val="eop"/>
                <w:rFonts w:ascii="Verdana" w:eastAsiaTheme="minorEastAsia" w:hAnsi="Verdana"/>
                <w:sz w:val="22"/>
              </w:rPr>
              <w:t> </w:t>
            </w:r>
          </w:p>
          <w:p w14:paraId="64BA6CFF" w14:textId="77777777" w:rsidR="005D2B69" w:rsidRPr="00B167E3" w:rsidRDefault="005D2B69" w:rsidP="005D2B69">
            <w:pPr>
              <w:pStyle w:val="paragraph"/>
              <w:numPr>
                <w:ilvl w:val="0"/>
                <w:numId w:val="42"/>
              </w:numPr>
              <w:spacing w:before="0" w:beforeAutospacing="0" w:after="0" w:afterAutospacing="0"/>
              <w:ind w:left="1080" w:firstLine="0"/>
              <w:textAlignment w:val="baseline"/>
              <w:rPr>
                <w:rFonts w:ascii="Verdana" w:hAnsi="Verdana"/>
                <w:sz w:val="22"/>
                <w:szCs w:val="22"/>
              </w:rPr>
            </w:pPr>
            <w:r w:rsidRPr="00B167E3">
              <w:rPr>
                <w:rStyle w:val="normaltextrun"/>
                <w:rFonts w:ascii="Verdana" w:hAnsi="Verdana"/>
                <w:b/>
                <w:bCs/>
                <w:color w:val="000000"/>
                <w:sz w:val="22"/>
                <w:szCs w:val="22"/>
                <w:lang w:val="en-US"/>
              </w:rPr>
              <w:t>Level 2 Activities</w:t>
            </w:r>
            <w:r w:rsidRPr="00B167E3">
              <w:rPr>
                <w:rStyle w:val="normaltextrun"/>
                <w:rFonts w:ascii="Verdana" w:hAnsi="Verdana"/>
                <w:color w:val="000000"/>
                <w:sz w:val="22"/>
                <w:szCs w:val="22"/>
                <w:lang w:val="en-US"/>
              </w:rPr>
              <w:t>- The second layer is about your activities, what you do that you like and activities you need to do.</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5EF4552A" w14:textId="77777777" w:rsidR="005D2B69" w:rsidRPr="00B167E3" w:rsidRDefault="005D2B69" w:rsidP="005D2B69">
            <w:pPr>
              <w:pStyle w:val="paragraph"/>
              <w:numPr>
                <w:ilvl w:val="0"/>
                <w:numId w:val="43"/>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Maria, what do you like to do?</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5E7426FD" w14:textId="77777777" w:rsidR="005D2B69" w:rsidRPr="00B167E3" w:rsidRDefault="005D2B69" w:rsidP="005D2B69">
            <w:pPr>
              <w:pStyle w:val="paragraph"/>
              <w:numPr>
                <w:ilvl w:val="0"/>
                <w:numId w:val="44"/>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lastRenderedPageBreak/>
              <w:t>Maria: I like Gaming.</w:t>
            </w:r>
            <w:r w:rsidRPr="00B167E3">
              <w:rPr>
                <w:rStyle w:val="normaltextrun"/>
                <w:rFonts w:ascii="Verdana" w:hAnsi="Verdana"/>
                <w:color w:val="000000"/>
                <w:sz w:val="22"/>
                <w:szCs w:val="22"/>
              </w:rPr>
              <w:t> </w:t>
            </w:r>
            <w:r w:rsidRPr="00B167E3">
              <w:rPr>
                <w:rStyle w:val="eop"/>
                <w:rFonts w:ascii="Verdana" w:eastAsiaTheme="minorEastAsia" w:hAnsi="Verdana"/>
                <w:color w:val="000000"/>
                <w:sz w:val="22"/>
              </w:rPr>
              <w:t> </w:t>
            </w:r>
          </w:p>
          <w:p w14:paraId="2908A5FB" w14:textId="77777777" w:rsidR="005D2B69" w:rsidRPr="00B167E3" w:rsidRDefault="005D2B69" w:rsidP="005D2B69">
            <w:pPr>
              <w:pStyle w:val="paragraph"/>
              <w:numPr>
                <w:ilvl w:val="0"/>
                <w:numId w:val="45"/>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 xml:space="preserve">Trainer: Ok. </w:t>
            </w:r>
            <w:proofErr w:type="gramStart"/>
            <w:r w:rsidRPr="00B167E3">
              <w:rPr>
                <w:rStyle w:val="normaltextrun"/>
                <w:rFonts w:ascii="Verdana" w:hAnsi="Verdana"/>
                <w:color w:val="000000"/>
                <w:sz w:val="22"/>
                <w:szCs w:val="22"/>
                <w:lang w:val="en-US"/>
              </w:rPr>
              <w:t>So</w:t>
            </w:r>
            <w:proofErr w:type="gramEnd"/>
            <w:r w:rsidRPr="00B167E3">
              <w:rPr>
                <w:rStyle w:val="normaltextrun"/>
                <w:rFonts w:ascii="Verdana" w:hAnsi="Verdana"/>
                <w:color w:val="000000"/>
                <w:sz w:val="22"/>
                <w:szCs w:val="22"/>
                <w:lang w:val="en-US"/>
              </w:rPr>
              <w:t xml:space="preserve"> you are Maria, and you like Gaming. (You will repeat each of the previous layers after you have added a new one. POINT to each layer as you repeat).</w:t>
            </w:r>
            <w:r w:rsidRPr="00B167E3">
              <w:rPr>
                <w:rStyle w:val="normaltextrun"/>
                <w:rFonts w:ascii="Verdana" w:hAnsi="Verdana"/>
                <w:color w:val="000000"/>
                <w:sz w:val="22"/>
                <w:szCs w:val="22"/>
              </w:rPr>
              <w:t> </w:t>
            </w:r>
            <w:r w:rsidRPr="00B167E3">
              <w:rPr>
                <w:rStyle w:val="eop"/>
                <w:rFonts w:ascii="Verdana" w:eastAsiaTheme="minorEastAsia" w:hAnsi="Verdana"/>
                <w:color w:val="000000"/>
                <w:sz w:val="22"/>
              </w:rPr>
              <w:t> </w:t>
            </w:r>
          </w:p>
          <w:p w14:paraId="4BD46181" w14:textId="77777777" w:rsidR="005D2B69" w:rsidRPr="00B167E3" w:rsidRDefault="005D2B69" w:rsidP="005D2B69">
            <w:pPr>
              <w:pStyle w:val="paragraph"/>
              <w:spacing w:before="0" w:beforeAutospacing="0" w:after="0" w:afterAutospacing="0"/>
              <w:ind w:left="1800"/>
              <w:textAlignment w:val="baseline"/>
              <w:rPr>
                <w:rFonts w:ascii="Verdana" w:hAnsi="Verdana"/>
                <w:sz w:val="22"/>
                <w:szCs w:val="22"/>
              </w:rPr>
            </w:pPr>
            <w:r w:rsidRPr="00B167E3">
              <w:rPr>
                <w:rStyle w:val="eop"/>
                <w:rFonts w:ascii="Verdana" w:eastAsiaTheme="minorEastAsia" w:hAnsi="Verdana"/>
                <w:sz w:val="22"/>
              </w:rPr>
              <w:t> </w:t>
            </w:r>
          </w:p>
          <w:p w14:paraId="2DAD6B1B" w14:textId="77777777" w:rsidR="005D2B69" w:rsidRPr="00B167E3" w:rsidRDefault="005D2B69" w:rsidP="005D2B69">
            <w:pPr>
              <w:pStyle w:val="paragraph"/>
              <w:numPr>
                <w:ilvl w:val="0"/>
                <w:numId w:val="46"/>
              </w:numPr>
              <w:spacing w:before="0" w:beforeAutospacing="0" w:after="0" w:afterAutospacing="0"/>
              <w:ind w:left="1080" w:firstLine="0"/>
              <w:textAlignment w:val="baseline"/>
              <w:rPr>
                <w:rFonts w:ascii="Verdana" w:hAnsi="Verdana"/>
                <w:sz w:val="22"/>
                <w:szCs w:val="22"/>
              </w:rPr>
            </w:pPr>
            <w:r w:rsidRPr="00B167E3">
              <w:rPr>
                <w:rStyle w:val="normaltextrun"/>
                <w:rFonts w:ascii="Verdana" w:hAnsi="Verdana"/>
                <w:b/>
                <w:bCs/>
                <w:color w:val="000000"/>
                <w:sz w:val="22"/>
                <w:szCs w:val="22"/>
                <w:lang w:val="en-US"/>
              </w:rPr>
              <w:t>Level 3 Qualities</w:t>
            </w:r>
            <w:r w:rsidRPr="00B167E3">
              <w:rPr>
                <w:rStyle w:val="normaltextrun"/>
                <w:rFonts w:ascii="Verdana" w:hAnsi="Verdana"/>
                <w:color w:val="000000"/>
                <w:sz w:val="22"/>
                <w:szCs w:val="22"/>
                <w:lang w:val="en-US"/>
              </w:rPr>
              <w:t>- The third layer is about your qualities and abilities. </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70F2AB18" w14:textId="77777777" w:rsidR="005D2B69" w:rsidRPr="00B167E3" w:rsidRDefault="005D2B69" w:rsidP="005D2B69">
            <w:pPr>
              <w:pStyle w:val="paragraph"/>
              <w:numPr>
                <w:ilvl w:val="0"/>
                <w:numId w:val="47"/>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So, when you are gaming, what is one quality you use?</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289AB214" w14:textId="77777777" w:rsidR="005D2B69" w:rsidRPr="00B167E3" w:rsidRDefault="005D2B69" w:rsidP="005D2B69">
            <w:pPr>
              <w:pStyle w:val="paragraph"/>
              <w:numPr>
                <w:ilvl w:val="0"/>
                <w:numId w:val="48"/>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Maria: I don’t know…</w:t>
            </w:r>
            <w:proofErr w:type="spellStart"/>
            <w:proofErr w:type="gramStart"/>
            <w:r w:rsidRPr="00B167E3">
              <w:rPr>
                <w:rStyle w:val="normaltextrun"/>
                <w:rFonts w:ascii="Verdana" w:hAnsi="Verdana"/>
                <w:color w:val="000000"/>
                <w:sz w:val="22"/>
                <w:szCs w:val="22"/>
                <w:lang w:val="en-US"/>
              </w:rPr>
              <w:t>or..</w:t>
            </w:r>
            <w:proofErr w:type="gramEnd"/>
            <w:r w:rsidRPr="00B167E3">
              <w:rPr>
                <w:rStyle w:val="normaltextrun"/>
                <w:rFonts w:ascii="Verdana" w:hAnsi="Verdana"/>
                <w:color w:val="000000"/>
                <w:sz w:val="22"/>
                <w:szCs w:val="22"/>
                <w:lang w:val="en-US"/>
              </w:rPr>
              <w:t>I</w:t>
            </w:r>
            <w:proofErr w:type="spellEnd"/>
            <w:r w:rsidRPr="00B167E3">
              <w:rPr>
                <w:rStyle w:val="normaltextrun"/>
                <w:rFonts w:ascii="Verdana" w:hAnsi="Verdana"/>
                <w:color w:val="000000"/>
                <w:sz w:val="22"/>
                <w:szCs w:val="22"/>
                <w:lang w:val="en-US"/>
              </w:rPr>
              <w:t xml:space="preserve"> am strategic.</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51AE7491" w14:textId="77777777" w:rsidR="005D2B69" w:rsidRPr="00B167E3" w:rsidRDefault="005D2B69" w:rsidP="005D2B69">
            <w:pPr>
              <w:pStyle w:val="paragraph"/>
              <w:numPr>
                <w:ilvl w:val="0"/>
                <w:numId w:val="49"/>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 xml:space="preserve">Trainer: Great, so you are Maria and you like gaming, and </w:t>
            </w:r>
            <w:proofErr w:type="gramStart"/>
            <w:r w:rsidRPr="00B167E3">
              <w:rPr>
                <w:rStyle w:val="normaltextrun"/>
                <w:rFonts w:ascii="Verdana" w:hAnsi="Verdana"/>
                <w:color w:val="000000"/>
                <w:sz w:val="22"/>
                <w:szCs w:val="22"/>
                <w:lang w:val="en-US"/>
              </w:rPr>
              <w:t>in order to</w:t>
            </w:r>
            <w:proofErr w:type="gramEnd"/>
            <w:r w:rsidRPr="00B167E3">
              <w:rPr>
                <w:rStyle w:val="normaltextrun"/>
                <w:rFonts w:ascii="Verdana" w:hAnsi="Verdana"/>
                <w:color w:val="000000"/>
                <w:sz w:val="22"/>
                <w:szCs w:val="22"/>
                <w:lang w:val="en-US"/>
              </w:rPr>
              <w:t xml:space="preserve"> do this you are strategic. This is just one of your many qualities, you have many more of course.</w:t>
            </w:r>
            <w:r w:rsidRPr="00B167E3">
              <w:rPr>
                <w:rStyle w:val="eop"/>
                <w:rFonts w:ascii="Verdana" w:eastAsiaTheme="minorEastAsia" w:hAnsi="Verdana"/>
                <w:color w:val="000000"/>
                <w:sz w:val="22"/>
              </w:rPr>
              <w:t> </w:t>
            </w:r>
          </w:p>
          <w:p w14:paraId="2CBACD92" w14:textId="77777777" w:rsidR="005D2B69" w:rsidRPr="00B167E3" w:rsidRDefault="005D2B69" w:rsidP="005D2B69">
            <w:pPr>
              <w:pStyle w:val="paragraph"/>
              <w:spacing w:before="0" w:beforeAutospacing="0" w:after="0" w:afterAutospacing="0"/>
              <w:ind w:left="1800"/>
              <w:textAlignment w:val="baseline"/>
              <w:rPr>
                <w:rFonts w:ascii="Verdana" w:hAnsi="Verdana"/>
                <w:sz w:val="22"/>
                <w:szCs w:val="22"/>
              </w:rPr>
            </w:pPr>
            <w:r w:rsidRPr="00B167E3">
              <w:rPr>
                <w:rStyle w:val="eop"/>
                <w:rFonts w:ascii="Verdana" w:eastAsiaTheme="minorEastAsia" w:hAnsi="Verdana"/>
                <w:color w:val="000000"/>
                <w:sz w:val="22"/>
              </w:rPr>
              <w:t> </w:t>
            </w:r>
          </w:p>
          <w:p w14:paraId="156D2D4A" w14:textId="77777777" w:rsidR="005D2B69" w:rsidRPr="00B167E3" w:rsidRDefault="005D2B69" w:rsidP="005D2B69">
            <w:pPr>
              <w:pStyle w:val="paragraph"/>
              <w:numPr>
                <w:ilvl w:val="0"/>
                <w:numId w:val="50"/>
              </w:numPr>
              <w:spacing w:before="0" w:beforeAutospacing="0" w:after="0" w:afterAutospacing="0"/>
              <w:ind w:left="1080" w:firstLine="0"/>
              <w:textAlignment w:val="baseline"/>
              <w:rPr>
                <w:rFonts w:ascii="Verdana" w:hAnsi="Verdana"/>
                <w:sz w:val="22"/>
                <w:szCs w:val="22"/>
              </w:rPr>
            </w:pPr>
            <w:r w:rsidRPr="00B167E3">
              <w:rPr>
                <w:rStyle w:val="normaltextrun"/>
                <w:rFonts w:ascii="Verdana" w:hAnsi="Verdana"/>
                <w:b/>
                <w:bCs/>
                <w:color w:val="000000"/>
                <w:sz w:val="22"/>
                <w:szCs w:val="22"/>
                <w:lang w:val="en-US"/>
              </w:rPr>
              <w:t>Level 4 Values</w:t>
            </w:r>
            <w:r w:rsidRPr="00B167E3">
              <w:rPr>
                <w:rStyle w:val="normaltextrun"/>
                <w:rFonts w:ascii="Verdana" w:hAnsi="Verdana"/>
                <w:color w:val="000000"/>
                <w:sz w:val="22"/>
                <w:szCs w:val="22"/>
                <w:lang w:val="en-US"/>
              </w:rPr>
              <w:t>- the fourth layer represents your values, and your values are of huge importance for your personal and professional development. Values represent what is important to you. Our values are strongly connected to our feelings. When we feel good you can be sure that you are honoring a value, and when you feel bad it is most likely because a value of you have been stepped on, or it has been overused.</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186F1BCB" w14:textId="77777777" w:rsidR="005D2B69" w:rsidRPr="00B167E3" w:rsidRDefault="005D2B69" w:rsidP="005D2B69">
            <w:pPr>
              <w:pStyle w:val="paragraph"/>
              <w:numPr>
                <w:ilvl w:val="0"/>
                <w:numId w:val="51"/>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So, Maria, why is it important to you to be strategic when you are gaming?</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7989FF27" w14:textId="77777777" w:rsidR="005D2B69" w:rsidRPr="00B167E3" w:rsidRDefault="005D2B69" w:rsidP="005D2B69">
            <w:pPr>
              <w:pStyle w:val="paragraph"/>
              <w:numPr>
                <w:ilvl w:val="0"/>
                <w:numId w:val="52"/>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Maria: Because I want to win with my team.</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3E0E7527" w14:textId="77777777" w:rsidR="005D2B69" w:rsidRPr="00B167E3" w:rsidRDefault="005D2B69" w:rsidP="005D2B69">
            <w:pPr>
              <w:pStyle w:val="paragraph"/>
              <w:numPr>
                <w:ilvl w:val="0"/>
                <w:numId w:val="53"/>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It sounds like results and collaboration is important to you. Is this correct?</w:t>
            </w:r>
            <w:r w:rsidRPr="00B167E3">
              <w:rPr>
                <w:rStyle w:val="normaltextrun"/>
                <w:rFonts w:ascii="Verdana" w:hAnsi="Verdana"/>
                <w:color w:val="000000"/>
                <w:sz w:val="22"/>
                <w:szCs w:val="22"/>
              </w:rPr>
              <w:t> </w:t>
            </w:r>
            <w:r w:rsidRPr="00B167E3">
              <w:rPr>
                <w:rStyle w:val="eop"/>
                <w:rFonts w:ascii="Verdana" w:eastAsiaTheme="minorEastAsia" w:hAnsi="Verdana"/>
                <w:color w:val="000000"/>
                <w:sz w:val="22"/>
              </w:rPr>
              <w:t> </w:t>
            </w:r>
          </w:p>
          <w:p w14:paraId="4BB127EB" w14:textId="77777777" w:rsidR="005D2B69" w:rsidRPr="00B167E3" w:rsidRDefault="005D2B69" w:rsidP="005D2B69">
            <w:pPr>
              <w:pStyle w:val="paragraph"/>
              <w:numPr>
                <w:ilvl w:val="0"/>
                <w:numId w:val="54"/>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Maria: Yes.</w:t>
            </w:r>
            <w:r w:rsidRPr="00B167E3">
              <w:rPr>
                <w:rStyle w:val="normaltextrun"/>
                <w:rFonts w:ascii="Verdana" w:hAnsi="Verdana"/>
                <w:color w:val="000000"/>
                <w:sz w:val="22"/>
                <w:szCs w:val="22"/>
              </w:rPr>
              <w:t> </w:t>
            </w:r>
            <w:r w:rsidRPr="00B167E3">
              <w:rPr>
                <w:rStyle w:val="eop"/>
                <w:rFonts w:ascii="Verdana" w:eastAsiaTheme="minorEastAsia" w:hAnsi="Verdana"/>
                <w:color w:val="000000"/>
                <w:sz w:val="22"/>
              </w:rPr>
              <w:t> </w:t>
            </w:r>
          </w:p>
          <w:p w14:paraId="66553889" w14:textId="77777777" w:rsidR="005D2B69" w:rsidRPr="00B167E3" w:rsidRDefault="005D2B69" w:rsidP="005D2B69">
            <w:pPr>
              <w:pStyle w:val="paragraph"/>
              <w:numPr>
                <w:ilvl w:val="0"/>
                <w:numId w:val="55"/>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For the sake of the demonstration, choose one of your values: results or collaboration?</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6E66DBA0" w14:textId="77777777" w:rsidR="005D2B69" w:rsidRPr="00B167E3" w:rsidRDefault="005D2B69" w:rsidP="005D2B69">
            <w:pPr>
              <w:pStyle w:val="paragraph"/>
              <w:numPr>
                <w:ilvl w:val="0"/>
                <w:numId w:val="56"/>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Maria: Results.</w:t>
            </w:r>
            <w:r w:rsidRPr="00B167E3">
              <w:rPr>
                <w:rStyle w:val="normaltextrun"/>
                <w:rFonts w:ascii="Verdana" w:hAnsi="Verdana"/>
                <w:color w:val="000000"/>
                <w:sz w:val="22"/>
                <w:szCs w:val="22"/>
              </w:rPr>
              <w:t> </w:t>
            </w:r>
            <w:r w:rsidRPr="00B167E3">
              <w:rPr>
                <w:rStyle w:val="eop"/>
                <w:rFonts w:ascii="Verdana" w:eastAsiaTheme="minorEastAsia" w:hAnsi="Verdana"/>
                <w:color w:val="000000"/>
                <w:sz w:val="22"/>
              </w:rPr>
              <w:t> </w:t>
            </w:r>
          </w:p>
          <w:p w14:paraId="7B046CA0" w14:textId="77777777" w:rsidR="005D2B69" w:rsidRPr="00B167E3" w:rsidRDefault="005D2B69" w:rsidP="005D2B69">
            <w:pPr>
              <w:pStyle w:val="paragraph"/>
              <w:numPr>
                <w:ilvl w:val="0"/>
                <w:numId w:val="57"/>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Thank you (always say thanks – you cannot thank them enough J)</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73C83EB7" w14:textId="77777777" w:rsidR="005D2B69" w:rsidRPr="00B167E3" w:rsidRDefault="005D2B69" w:rsidP="005D2B69">
            <w:pPr>
              <w:pStyle w:val="paragraph"/>
              <w:numPr>
                <w:ilvl w:val="0"/>
                <w:numId w:val="58"/>
              </w:numPr>
              <w:spacing w:before="0" w:beforeAutospacing="0" w:after="0" w:afterAutospacing="0"/>
              <w:ind w:left="2520" w:firstLine="315"/>
              <w:textAlignment w:val="baseline"/>
              <w:rPr>
                <w:rFonts w:ascii="Verdana" w:hAnsi="Verdana"/>
                <w:sz w:val="22"/>
                <w:szCs w:val="22"/>
              </w:rPr>
            </w:pPr>
            <w:r w:rsidRPr="00B167E3">
              <w:rPr>
                <w:rStyle w:val="normaltextrun"/>
                <w:rFonts w:ascii="Verdana" w:hAnsi="Verdana"/>
                <w:color w:val="000000"/>
                <w:sz w:val="22"/>
                <w:szCs w:val="22"/>
                <w:lang w:val="en-US"/>
              </w:rPr>
              <w:t>Trainer: You are Maria, you like gaming, and you do this by being strategic because results are important to you.</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641AF7C7" w14:textId="77777777" w:rsidR="005D2B69" w:rsidRPr="00B167E3" w:rsidRDefault="005D2B69" w:rsidP="005D2B69">
            <w:pPr>
              <w:pStyle w:val="paragraph"/>
              <w:numPr>
                <w:ilvl w:val="0"/>
                <w:numId w:val="59"/>
              </w:numPr>
              <w:spacing w:before="0" w:beforeAutospacing="0" w:after="0" w:afterAutospacing="0"/>
              <w:ind w:left="1080" w:firstLine="0"/>
              <w:textAlignment w:val="baseline"/>
              <w:rPr>
                <w:rFonts w:ascii="Verdana" w:hAnsi="Verdana"/>
                <w:sz w:val="22"/>
                <w:szCs w:val="22"/>
              </w:rPr>
            </w:pPr>
            <w:r w:rsidRPr="00B167E3">
              <w:rPr>
                <w:rStyle w:val="normaltextrun"/>
                <w:rFonts w:ascii="Verdana" w:hAnsi="Verdana"/>
                <w:b/>
                <w:bCs/>
                <w:color w:val="000000"/>
                <w:sz w:val="22"/>
                <w:szCs w:val="22"/>
                <w:lang w:val="en-US"/>
              </w:rPr>
              <w:t xml:space="preserve">Level 5 Identity </w:t>
            </w:r>
            <w:r w:rsidRPr="00B167E3">
              <w:rPr>
                <w:rStyle w:val="normaltextrun"/>
                <w:rFonts w:ascii="Verdana" w:hAnsi="Verdana"/>
                <w:color w:val="000000"/>
                <w:sz w:val="22"/>
                <w:szCs w:val="22"/>
                <w:lang w:val="en-US"/>
              </w:rPr>
              <w:t>- the fifth layer is your inner core. This is who you are, your emotions hide in there and will very often decide your reactions to whatever happens around you, and sometimes the reaction you have is not the one you would like to have. How to manage your reaction and make choices in a better way? Would you like to know? </w:t>
            </w:r>
            <w:r w:rsidRPr="00B167E3">
              <w:rPr>
                <w:rStyle w:val="normaltextrun"/>
                <w:rFonts w:ascii="Verdana" w:hAnsi="Verdana"/>
                <w:color w:val="000000"/>
                <w:sz w:val="22"/>
                <w:szCs w:val="22"/>
              </w:rPr>
              <w:t> </w:t>
            </w:r>
            <w:r w:rsidRPr="00B167E3">
              <w:rPr>
                <w:rStyle w:val="eop"/>
                <w:rFonts w:ascii="Verdana" w:eastAsiaTheme="minorEastAsia" w:hAnsi="Verdana"/>
                <w:color w:val="000000"/>
                <w:sz w:val="22"/>
              </w:rPr>
              <w:t> </w:t>
            </w:r>
          </w:p>
          <w:p w14:paraId="0F94B94B" w14:textId="77777777" w:rsidR="005D2B69" w:rsidRPr="00B167E3" w:rsidRDefault="005D2B69" w:rsidP="005D2B69">
            <w:pPr>
              <w:pStyle w:val="paragraph"/>
              <w:numPr>
                <w:ilvl w:val="0"/>
                <w:numId w:val="60"/>
              </w:numPr>
              <w:spacing w:before="0" w:beforeAutospacing="0" w:after="0" w:afterAutospacing="0"/>
              <w:ind w:left="1080" w:firstLine="0"/>
              <w:textAlignment w:val="baseline"/>
              <w:rPr>
                <w:rStyle w:val="eop"/>
                <w:rFonts w:ascii="Verdana" w:hAnsi="Verdana"/>
                <w:sz w:val="22"/>
                <w:szCs w:val="22"/>
              </w:rPr>
            </w:pPr>
            <w:r w:rsidRPr="00B167E3">
              <w:rPr>
                <w:rStyle w:val="normaltextrun"/>
                <w:rFonts w:ascii="Verdana" w:hAnsi="Verdana"/>
                <w:color w:val="000000"/>
                <w:sz w:val="22"/>
                <w:szCs w:val="22"/>
                <w:lang w:val="en-US"/>
              </w:rPr>
              <w:t>Answer: When mastering and nourishing your values.</w:t>
            </w:r>
            <w:r w:rsidRPr="00B167E3">
              <w:rPr>
                <w:rStyle w:val="normaltextrun"/>
                <w:rFonts w:ascii="Verdana" w:hAnsi="Verdana"/>
                <w:color w:val="000000"/>
                <w:sz w:val="22"/>
                <w:szCs w:val="22"/>
                <w:lang w:val="en-GB"/>
              </w:rPr>
              <w:t> </w:t>
            </w:r>
            <w:r w:rsidRPr="00B167E3">
              <w:rPr>
                <w:rStyle w:val="eop"/>
                <w:rFonts w:ascii="Verdana" w:eastAsiaTheme="minorEastAsia" w:hAnsi="Verdana"/>
                <w:color w:val="000000"/>
                <w:sz w:val="22"/>
              </w:rPr>
              <w:t> </w:t>
            </w:r>
          </w:p>
          <w:p w14:paraId="3267E369" w14:textId="5D6AB31C" w:rsidR="005D2B69" w:rsidRPr="00B167E3" w:rsidRDefault="005D2B69" w:rsidP="005D2B69">
            <w:pPr>
              <w:pStyle w:val="paragraph"/>
              <w:numPr>
                <w:ilvl w:val="0"/>
                <w:numId w:val="62"/>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GB"/>
              </w:rPr>
              <w:t> </w:t>
            </w:r>
            <w:r w:rsidRPr="00B167E3">
              <w:rPr>
                <w:rStyle w:val="normaltextrun"/>
                <w:rFonts w:ascii="Verdana" w:hAnsi="Verdana" w:cs="Segoe UI"/>
                <w:color w:val="000000"/>
                <w:sz w:val="22"/>
                <w:szCs w:val="22"/>
                <w:lang w:val="en-US"/>
              </w:rPr>
              <w:t>Trainer (to the whole group this time): What separates this doll from the rest? Answer: It is whole, solid, it cannot be divided. The same with you and your inner core.</w:t>
            </w:r>
            <w:r w:rsidRPr="00B167E3">
              <w:rPr>
                <w:rStyle w:val="normaltextrun"/>
                <w:rFonts w:ascii="Verdana" w:hAnsi="Verdana" w:cs="Segoe UI"/>
                <w:color w:val="000000"/>
                <w:sz w:val="22"/>
                <w:szCs w:val="22"/>
                <w:lang w:val="en-GB"/>
              </w:rPr>
              <w:t> </w:t>
            </w:r>
            <w:r w:rsidRPr="00B167E3">
              <w:rPr>
                <w:rStyle w:val="eop"/>
                <w:rFonts w:ascii="Verdana" w:eastAsiaTheme="minorEastAsia" w:hAnsi="Verdana" w:cs="Segoe UI"/>
                <w:color w:val="000000"/>
                <w:sz w:val="22"/>
              </w:rPr>
              <w:t> </w:t>
            </w:r>
          </w:p>
          <w:p w14:paraId="25125F91" w14:textId="1C65B9CB" w:rsidR="005D2B69" w:rsidRPr="00B167E3" w:rsidRDefault="005D2B69" w:rsidP="005D2B69">
            <w:pPr>
              <w:pStyle w:val="paragraph"/>
              <w:numPr>
                <w:ilvl w:val="0"/>
                <w:numId w:val="62"/>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Trainer: Maria, when you are strategic and experience great results, how do you feel?</w:t>
            </w:r>
            <w:r w:rsidRPr="00B167E3">
              <w:rPr>
                <w:rStyle w:val="normaltextrun"/>
                <w:rFonts w:ascii="Verdana" w:hAnsi="Verdana" w:cs="Segoe UI"/>
                <w:color w:val="000000"/>
                <w:sz w:val="22"/>
                <w:szCs w:val="22"/>
                <w:lang w:val="en-GB"/>
              </w:rPr>
              <w:t> </w:t>
            </w:r>
            <w:r w:rsidRPr="00B167E3">
              <w:rPr>
                <w:rStyle w:val="eop"/>
                <w:rFonts w:ascii="Verdana" w:eastAsiaTheme="minorEastAsia" w:hAnsi="Verdana" w:cs="Segoe UI"/>
                <w:color w:val="000000"/>
                <w:sz w:val="22"/>
              </w:rPr>
              <w:t> </w:t>
            </w:r>
          </w:p>
          <w:p w14:paraId="4CE8FDAA" w14:textId="77777777" w:rsidR="005D2B69" w:rsidRPr="00B167E3" w:rsidRDefault="005D2B69" w:rsidP="005D2B69">
            <w:pPr>
              <w:pStyle w:val="paragraph"/>
              <w:numPr>
                <w:ilvl w:val="0"/>
                <w:numId w:val="63"/>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Maria: I feel whole.</w:t>
            </w:r>
            <w:r w:rsidRPr="00B167E3">
              <w:rPr>
                <w:rStyle w:val="normaltextrun"/>
                <w:rFonts w:ascii="Verdana" w:hAnsi="Verdana" w:cs="Segoe UI"/>
                <w:color w:val="000000"/>
                <w:sz w:val="22"/>
                <w:szCs w:val="22"/>
              </w:rPr>
              <w:t> </w:t>
            </w:r>
            <w:r w:rsidRPr="00B167E3">
              <w:rPr>
                <w:rStyle w:val="eop"/>
                <w:rFonts w:ascii="Verdana" w:eastAsiaTheme="minorEastAsia" w:hAnsi="Verdana" w:cs="Segoe UI"/>
                <w:color w:val="000000"/>
                <w:sz w:val="22"/>
              </w:rPr>
              <w:t> </w:t>
            </w:r>
          </w:p>
          <w:p w14:paraId="2158413F" w14:textId="77777777" w:rsidR="005D2B69" w:rsidRPr="00B167E3" w:rsidRDefault="005D2B69" w:rsidP="005D2B69">
            <w:pPr>
              <w:pStyle w:val="paragraph"/>
              <w:numPr>
                <w:ilvl w:val="0"/>
                <w:numId w:val="64"/>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Trainer: You are Maria, you like gaming, and you do this by being strategic because results are important to you. And when you experience great results, you feel whole. Does this resonate with you?</w:t>
            </w:r>
            <w:r w:rsidRPr="00B167E3">
              <w:rPr>
                <w:rStyle w:val="normaltextrun"/>
                <w:rFonts w:ascii="Verdana" w:hAnsi="Verdana" w:cs="Segoe UI"/>
                <w:color w:val="000000"/>
                <w:sz w:val="22"/>
                <w:szCs w:val="22"/>
                <w:lang w:val="en-GB"/>
              </w:rPr>
              <w:t> </w:t>
            </w:r>
            <w:r w:rsidRPr="00B167E3">
              <w:rPr>
                <w:rStyle w:val="eop"/>
                <w:rFonts w:ascii="Verdana" w:eastAsiaTheme="minorEastAsia" w:hAnsi="Verdana" w:cs="Segoe UI"/>
                <w:color w:val="000000"/>
                <w:sz w:val="22"/>
              </w:rPr>
              <w:t> </w:t>
            </w:r>
          </w:p>
          <w:p w14:paraId="51CBC33C" w14:textId="77777777" w:rsidR="005D2B69" w:rsidRPr="00B167E3" w:rsidRDefault="005D2B69" w:rsidP="005D2B69">
            <w:pPr>
              <w:pStyle w:val="paragraph"/>
              <w:numPr>
                <w:ilvl w:val="0"/>
                <w:numId w:val="65"/>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Maria: Yes.</w:t>
            </w:r>
            <w:r w:rsidRPr="00B167E3">
              <w:rPr>
                <w:rStyle w:val="normaltextrun"/>
                <w:rFonts w:ascii="Verdana" w:hAnsi="Verdana" w:cs="Segoe UI"/>
                <w:color w:val="000000"/>
                <w:sz w:val="22"/>
                <w:szCs w:val="22"/>
              </w:rPr>
              <w:t> </w:t>
            </w:r>
            <w:r w:rsidRPr="00B167E3">
              <w:rPr>
                <w:rStyle w:val="eop"/>
                <w:rFonts w:ascii="Verdana" w:eastAsiaTheme="minorEastAsia" w:hAnsi="Verdana" w:cs="Segoe UI"/>
                <w:color w:val="000000"/>
                <w:sz w:val="22"/>
              </w:rPr>
              <w:t> </w:t>
            </w:r>
          </w:p>
          <w:p w14:paraId="110DBB3A" w14:textId="77777777" w:rsidR="005D2B69" w:rsidRPr="00B167E3" w:rsidRDefault="005D2B69" w:rsidP="005D2B69">
            <w:pPr>
              <w:pStyle w:val="paragraph"/>
              <w:numPr>
                <w:ilvl w:val="0"/>
                <w:numId w:val="66"/>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Trainer: (Take the smallest doll and put it on top of the biggest) And when you walk around feeling great, what shines through in your outer layer? What do we see?</w:t>
            </w:r>
            <w:r w:rsidRPr="00B167E3">
              <w:rPr>
                <w:rStyle w:val="normaltextrun"/>
                <w:rFonts w:ascii="Verdana" w:hAnsi="Verdana" w:cs="Segoe UI"/>
                <w:color w:val="000000"/>
                <w:sz w:val="22"/>
                <w:szCs w:val="22"/>
              </w:rPr>
              <w:t> </w:t>
            </w:r>
            <w:r w:rsidRPr="00B167E3">
              <w:rPr>
                <w:rStyle w:val="eop"/>
                <w:rFonts w:ascii="Verdana" w:eastAsiaTheme="minorEastAsia" w:hAnsi="Verdana" w:cs="Segoe UI"/>
                <w:color w:val="000000"/>
                <w:sz w:val="22"/>
              </w:rPr>
              <w:t> </w:t>
            </w:r>
          </w:p>
          <w:p w14:paraId="56D45F29" w14:textId="77777777" w:rsidR="005D2B69" w:rsidRPr="00B167E3" w:rsidRDefault="005D2B69" w:rsidP="005D2B69">
            <w:pPr>
              <w:pStyle w:val="paragraph"/>
              <w:numPr>
                <w:ilvl w:val="0"/>
                <w:numId w:val="67"/>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 xml:space="preserve">Maria: </w:t>
            </w:r>
            <w:proofErr w:type="spellStart"/>
            <w:r w:rsidRPr="00B167E3">
              <w:rPr>
                <w:rStyle w:val="normaltextrun"/>
                <w:rFonts w:ascii="Verdana" w:hAnsi="Verdana" w:cs="Segoe UI"/>
                <w:color w:val="000000"/>
                <w:sz w:val="22"/>
                <w:szCs w:val="22"/>
                <w:lang w:val="en-US"/>
              </w:rPr>
              <w:t>Eeeeh</w:t>
            </w:r>
            <w:proofErr w:type="spellEnd"/>
            <w:r w:rsidRPr="00B167E3">
              <w:rPr>
                <w:rStyle w:val="normaltextrun"/>
                <w:rFonts w:ascii="Verdana" w:hAnsi="Verdana" w:cs="Segoe UI"/>
                <w:color w:val="000000"/>
                <w:sz w:val="22"/>
                <w:szCs w:val="22"/>
                <w:lang w:val="en-US"/>
              </w:rPr>
              <w:t>… you will see me smiling and talking to everyone I meet.</w:t>
            </w:r>
            <w:r w:rsidRPr="00B167E3">
              <w:rPr>
                <w:rStyle w:val="normaltextrun"/>
                <w:rFonts w:ascii="Verdana" w:hAnsi="Verdana" w:cs="Segoe UI"/>
                <w:color w:val="000000"/>
                <w:sz w:val="22"/>
                <w:szCs w:val="22"/>
                <w:lang w:val="en-GB"/>
              </w:rPr>
              <w:t> </w:t>
            </w:r>
            <w:r w:rsidRPr="00B167E3">
              <w:rPr>
                <w:rStyle w:val="eop"/>
                <w:rFonts w:ascii="Verdana" w:eastAsiaTheme="minorEastAsia" w:hAnsi="Verdana" w:cs="Segoe UI"/>
                <w:color w:val="000000"/>
                <w:sz w:val="22"/>
              </w:rPr>
              <w:t> </w:t>
            </w:r>
          </w:p>
          <w:p w14:paraId="2C537F7D" w14:textId="77777777" w:rsidR="005D2B69" w:rsidRPr="00B167E3" w:rsidRDefault="005D2B69" w:rsidP="005D2B69">
            <w:pPr>
              <w:pStyle w:val="paragraph"/>
              <w:numPr>
                <w:ilvl w:val="0"/>
                <w:numId w:val="68"/>
              </w:numPr>
              <w:spacing w:before="0" w:beforeAutospacing="0" w:after="0" w:afterAutospacing="0"/>
              <w:ind w:left="2520" w:firstLine="315"/>
              <w:textAlignment w:val="baseline"/>
              <w:rPr>
                <w:rFonts w:ascii="Verdana" w:hAnsi="Verdana" w:cs="Segoe UI"/>
                <w:sz w:val="22"/>
                <w:szCs w:val="22"/>
              </w:rPr>
            </w:pPr>
            <w:r w:rsidRPr="00B167E3">
              <w:rPr>
                <w:rStyle w:val="normaltextrun"/>
                <w:rFonts w:ascii="Verdana" w:hAnsi="Verdana" w:cs="Segoe UI"/>
                <w:color w:val="000000"/>
                <w:sz w:val="22"/>
                <w:szCs w:val="22"/>
                <w:lang w:val="en-US"/>
              </w:rPr>
              <w:t>Trainer: Great. Thank you very much!</w:t>
            </w:r>
            <w:r w:rsidRPr="00B167E3">
              <w:rPr>
                <w:rStyle w:val="normaltextrun"/>
                <w:rFonts w:ascii="Verdana" w:hAnsi="Verdana" w:cs="Segoe UI"/>
                <w:color w:val="000000"/>
                <w:sz w:val="22"/>
                <w:szCs w:val="22"/>
                <w:lang w:val="en-GB"/>
              </w:rPr>
              <w:t> </w:t>
            </w:r>
            <w:r w:rsidRPr="00B167E3">
              <w:rPr>
                <w:rStyle w:val="eop"/>
                <w:rFonts w:ascii="Verdana" w:eastAsiaTheme="minorEastAsia" w:hAnsi="Verdana" w:cs="Segoe UI"/>
                <w:color w:val="000000"/>
                <w:sz w:val="22"/>
              </w:rPr>
              <w:t> </w:t>
            </w:r>
          </w:p>
          <w:p w14:paraId="1A4E9EDA" w14:textId="77777777" w:rsidR="005D2B69" w:rsidRPr="00B167E3" w:rsidRDefault="005D2B69" w:rsidP="005D2B69">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hAnsi="Verdana" w:cs="Segoe UI"/>
                <w:color w:val="000000"/>
                <w:sz w:val="22"/>
                <w:szCs w:val="22"/>
                <w:lang w:val="en-GB"/>
              </w:rPr>
              <w:lastRenderedPageBreak/>
              <w:t>Trainer to the whole class: If you have done so during the demonstration, quickly draw the 5 dolls – make sure to show the different sizes. And below each doll write one word that resonates with you. Here is a repetition:</w:t>
            </w:r>
            <w:r w:rsidRPr="00B167E3">
              <w:rPr>
                <w:rStyle w:val="eop"/>
                <w:rFonts w:ascii="Verdana" w:eastAsiaTheme="minorEastAsia" w:hAnsi="Verdana" w:cs="Segoe UI"/>
                <w:color w:val="000000"/>
                <w:sz w:val="22"/>
              </w:rPr>
              <w:t> </w:t>
            </w:r>
          </w:p>
          <w:p w14:paraId="5530CCC3" w14:textId="77777777" w:rsidR="005D2B69" w:rsidRPr="00B167E3" w:rsidRDefault="005D2B69" w:rsidP="005D2B69">
            <w:pPr>
              <w:pStyle w:val="paragraph"/>
              <w:numPr>
                <w:ilvl w:val="0"/>
                <w:numId w:val="69"/>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color w:val="000000"/>
                <w:sz w:val="22"/>
                <w:szCs w:val="22"/>
                <w:lang w:val="en-GB"/>
              </w:rPr>
              <w:t>Environment: Your name</w:t>
            </w:r>
            <w:r w:rsidRPr="00B167E3">
              <w:rPr>
                <w:rStyle w:val="eop"/>
                <w:rFonts w:ascii="Verdana" w:eastAsiaTheme="minorEastAsia" w:hAnsi="Verdana" w:cs="Segoe UI"/>
                <w:color w:val="000000"/>
                <w:sz w:val="22"/>
              </w:rPr>
              <w:t> </w:t>
            </w:r>
          </w:p>
          <w:p w14:paraId="4C2C3E30" w14:textId="77777777" w:rsidR="005D2B69" w:rsidRPr="00B167E3" w:rsidRDefault="005D2B69" w:rsidP="005D2B69">
            <w:pPr>
              <w:pStyle w:val="paragraph"/>
              <w:numPr>
                <w:ilvl w:val="0"/>
                <w:numId w:val="70"/>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color w:val="000000"/>
                <w:sz w:val="22"/>
                <w:szCs w:val="22"/>
                <w:lang w:val="en-GB"/>
              </w:rPr>
              <w:t>Activity: Choose one activity you love doing</w:t>
            </w:r>
            <w:r w:rsidRPr="00B167E3">
              <w:rPr>
                <w:rStyle w:val="eop"/>
                <w:rFonts w:ascii="Verdana" w:eastAsiaTheme="minorEastAsia" w:hAnsi="Verdana" w:cs="Segoe UI"/>
                <w:color w:val="000000"/>
                <w:sz w:val="22"/>
              </w:rPr>
              <w:t> </w:t>
            </w:r>
          </w:p>
          <w:p w14:paraId="585AA01C" w14:textId="77777777" w:rsidR="005D2B69" w:rsidRPr="00B167E3" w:rsidRDefault="005D2B69" w:rsidP="005D2B69">
            <w:pPr>
              <w:pStyle w:val="paragraph"/>
              <w:numPr>
                <w:ilvl w:val="0"/>
                <w:numId w:val="71"/>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color w:val="000000"/>
                <w:sz w:val="22"/>
                <w:szCs w:val="22"/>
                <w:lang w:val="en-GB"/>
              </w:rPr>
              <w:t>Quality: What is one quality you need to use when doing your activity?</w:t>
            </w:r>
            <w:r w:rsidRPr="00B167E3">
              <w:rPr>
                <w:rStyle w:val="eop"/>
                <w:rFonts w:ascii="Verdana" w:eastAsiaTheme="minorEastAsia" w:hAnsi="Verdana" w:cs="Segoe UI"/>
                <w:color w:val="000000"/>
                <w:sz w:val="22"/>
              </w:rPr>
              <w:t> </w:t>
            </w:r>
          </w:p>
          <w:p w14:paraId="27BD48DC" w14:textId="77777777" w:rsidR="005D2B69" w:rsidRPr="00B167E3" w:rsidRDefault="005D2B69" w:rsidP="005D2B69">
            <w:pPr>
              <w:pStyle w:val="paragraph"/>
              <w:numPr>
                <w:ilvl w:val="0"/>
                <w:numId w:val="72"/>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color w:val="000000"/>
                <w:sz w:val="22"/>
                <w:szCs w:val="22"/>
                <w:lang w:val="en-GB"/>
              </w:rPr>
              <w:t xml:space="preserve">Value: WHY is it important to you to be </w:t>
            </w:r>
            <w:r w:rsidRPr="00B167E3">
              <w:rPr>
                <w:rStyle w:val="normaltextrun"/>
                <w:rFonts w:ascii="Verdana" w:hAnsi="Verdana" w:cs="Segoe UI"/>
                <w:b/>
                <w:bCs/>
                <w:color w:val="000000"/>
                <w:sz w:val="22"/>
                <w:szCs w:val="22"/>
                <w:lang w:val="en-GB"/>
              </w:rPr>
              <w:t>the quality</w:t>
            </w:r>
            <w:r w:rsidRPr="00B167E3">
              <w:rPr>
                <w:rStyle w:val="normaltextrun"/>
                <w:rFonts w:ascii="Verdana" w:hAnsi="Verdana" w:cs="Segoe UI"/>
                <w:color w:val="000000"/>
                <w:sz w:val="22"/>
                <w:szCs w:val="22"/>
                <w:lang w:val="en-GB"/>
              </w:rPr>
              <w:t xml:space="preserve"> you said?</w:t>
            </w:r>
            <w:r w:rsidRPr="00B167E3">
              <w:rPr>
                <w:rStyle w:val="eop"/>
                <w:rFonts w:ascii="Verdana" w:eastAsiaTheme="minorEastAsia" w:hAnsi="Verdana" w:cs="Segoe UI"/>
                <w:color w:val="000000"/>
                <w:sz w:val="22"/>
              </w:rPr>
              <w:t> </w:t>
            </w:r>
          </w:p>
          <w:p w14:paraId="23A0EEF9" w14:textId="77777777" w:rsidR="005D2B69" w:rsidRPr="00B167E3" w:rsidRDefault="005D2B69" w:rsidP="005D2B69">
            <w:pPr>
              <w:pStyle w:val="paragraph"/>
              <w:numPr>
                <w:ilvl w:val="0"/>
                <w:numId w:val="73"/>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hAnsi="Verdana" w:cs="Segoe UI"/>
                <w:color w:val="000000"/>
                <w:sz w:val="22"/>
                <w:szCs w:val="22"/>
                <w:lang w:val="en-GB"/>
              </w:rPr>
              <w:t xml:space="preserve">Inner core: When you are </w:t>
            </w:r>
            <w:r w:rsidRPr="00B167E3">
              <w:rPr>
                <w:rStyle w:val="normaltextrun"/>
                <w:rFonts w:ascii="Verdana" w:hAnsi="Verdana" w:cs="Segoe UI"/>
                <w:b/>
                <w:bCs/>
                <w:color w:val="000000"/>
                <w:sz w:val="22"/>
                <w:szCs w:val="22"/>
                <w:lang w:val="en-GB"/>
              </w:rPr>
              <w:t>quality</w:t>
            </w:r>
            <w:r w:rsidRPr="00B167E3">
              <w:rPr>
                <w:rStyle w:val="normaltextrun"/>
                <w:rFonts w:ascii="Verdana" w:hAnsi="Verdana" w:cs="Segoe UI"/>
                <w:color w:val="000000"/>
                <w:sz w:val="22"/>
                <w:szCs w:val="22"/>
                <w:lang w:val="en-GB"/>
              </w:rPr>
              <w:t xml:space="preserve"> and experience </w:t>
            </w:r>
            <w:r w:rsidRPr="00B167E3">
              <w:rPr>
                <w:rStyle w:val="normaltextrun"/>
                <w:rFonts w:ascii="Verdana" w:hAnsi="Verdana" w:cs="Segoe UI"/>
                <w:b/>
                <w:bCs/>
                <w:color w:val="000000"/>
                <w:sz w:val="22"/>
                <w:szCs w:val="22"/>
                <w:lang w:val="en-GB"/>
              </w:rPr>
              <w:t>value</w:t>
            </w:r>
            <w:r w:rsidRPr="00B167E3">
              <w:rPr>
                <w:rStyle w:val="normaltextrun"/>
                <w:rFonts w:ascii="Verdana" w:hAnsi="Verdana" w:cs="Segoe UI"/>
                <w:color w:val="000000"/>
                <w:sz w:val="22"/>
                <w:szCs w:val="22"/>
                <w:lang w:val="en-GB"/>
              </w:rPr>
              <w:t xml:space="preserve"> how do you feel?</w:t>
            </w:r>
            <w:r w:rsidRPr="00B167E3">
              <w:rPr>
                <w:rStyle w:val="eop"/>
                <w:rFonts w:ascii="Verdana" w:eastAsiaTheme="minorEastAsia" w:hAnsi="Verdana" w:cs="Segoe UI"/>
                <w:color w:val="000000"/>
                <w:sz w:val="22"/>
              </w:rPr>
              <w:t> </w:t>
            </w:r>
          </w:p>
          <w:p w14:paraId="4AC51DEE" w14:textId="740876E3" w:rsidR="005D2B69" w:rsidRPr="00B167E3" w:rsidRDefault="005D2B69" w:rsidP="005D2B69">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hAnsi="Verdana" w:cs="Segoe UI"/>
                <w:color w:val="000000"/>
                <w:sz w:val="22"/>
                <w:szCs w:val="22"/>
                <w:lang w:val="en-GB"/>
              </w:rPr>
              <w:t>If time, hear or guide 1 or 2 students through the doll in plenary.</w:t>
            </w:r>
            <w:r w:rsidRPr="00B167E3">
              <w:rPr>
                <w:rStyle w:val="eop"/>
                <w:rFonts w:ascii="Verdana" w:eastAsiaTheme="minorEastAsia" w:hAnsi="Verdana" w:cs="Segoe UI"/>
                <w:color w:val="000000"/>
                <w:sz w:val="22"/>
              </w:rPr>
              <w:t> </w:t>
            </w:r>
          </w:p>
        </w:tc>
      </w:tr>
    </w:tbl>
    <w:p w14:paraId="2F692B5C"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4881"/>
        <w:tblW w:w="10624" w:type="dxa"/>
        <w:tblCellMar>
          <w:left w:w="0" w:type="dxa"/>
          <w:right w:w="0" w:type="dxa"/>
        </w:tblCellMar>
        <w:tblLook w:val="0000" w:firstRow="0" w:lastRow="0" w:firstColumn="0" w:lastColumn="0" w:noHBand="0" w:noVBand="0"/>
      </w:tblPr>
      <w:tblGrid>
        <w:gridCol w:w="10624"/>
      </w:tblGrid>
      <w:tr w:rsidR="005D2B69" w:rsidRPr="00B167E3" w14:paraId="19B8164A" w14:textId="77777777" w:rsidTr="005D2B69">
        <w:trPr>
          <w:trHeight w:val="2127"/>
        </w:trPr>
        <w:tc>
          <w:tcPr>
            <w:tcW w:w="10624" w:type="dxa"/>
            <w:shd w:val="clear" w:color="auto" w:fill="F2F2F2" w:themeFill="background1" w:themeFillShade="F2"/>
            <w:vAlign w:val="center"/>
          </w:tcPr>
          <w:p w14:paraId="63B217C8" w14:textId="2CC90EC4" w:rsidR="005D2B69" w:rsidRPr="00B167E3" w:rsidRDefault="005D2B69" w:rsidP="005D2B69">
            <w:pPr>
              <w:pStyle w:val="Textodestacado"/>
              <w:rPr>
                <w:rFonts w:ascii="Verdana" w:eastAsia="Times New Roman" w:hAnsi="Verdana"/>
                <w:i/>
                <w:iCs/>
                <w:sz w:val="18"/>
                <w:szCs w:val="18"/>
                <w:lang w:val="nb-NO"/>
              </w:rPr>
            </w:pPr>
            <w:bookmarkStart w:id="7" w:name="_Toc210378489"/>
            <w:r w:rsidRPr="00B167E3">
              <w:rPr>
                <w:rStyle w:val="Overskrift2Tegn"/>
                <w:rFonts w:ascii="Verdana" w:hAnsi="Verdana"/>
                <w:sz w:val="32"/>
                <w:szCs w:val="32"/>
              </w:rPr>
              <w:t>Closure/Summary</w:t>
            </w:r>
            <w:bookmarkEnd w:id="7"/>
            <w:r w:rsidRPr="00B167E3">
              <w:rPr>
                <w:rStyle w:val="normaltextrun"/>
                <w:rFonts w:ascii="Verdana" w:hAnsi="Verdana" w:cs="Segoe UI"/>
                <w:i/>
                <w:iCs/>
                <w:sz w:val="22"/>
                <w:lang w:val="en-US"/>
              </w:rPr>
              <w:t xml:space="preserve"> - Time: 2 min</w:t>
            </w:r>
            <w:r w:rsidRPr="00B167E3">
              <w:rPr>
                <w:rStyle w:val="eop"/>
                <w:rFonts w:ascii="Verdana" w:hAnsi="Verdana" w:cs="Segoe UI"/>
                <w:i/>
                <w:iCs/>
                <w:sz w:val="22"/>
              </w:rPr>
              <w:t> </w:t>
            </w:r>
            <w:r w:rsidR="00B167E3">
              <w:rPr>
                <w:rStyle w:val="eop"/>
                <w:rFonts w:ascii="Verdana" w:hAnsi="Verdana" w:cs="Segoe UI"/>
                <w:i/>
                <w:iCs/>
                <w:sz w:val="22"/>
              </w:rPr>
              <w:br/>
            </w:r>
          </w:p>
          <w:p w14:paraId="42474014" w14:textId="77777777" w:rsidR="005D2B69" w:rsidRPr="00B167E3" w:rsidRDefault="005D2B69" w:rsidP="005D2B69">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sz w:val="22"/>
                <w:szCs w:val="22"/>
                <w:lang w:val="en-US"/>
              </w:rPr>
              <w:t xml:space="preserve">Caring for our mental well-being means looking beyond the surface—beyond achievements or social interactions—and paying attention to the </w:t>
            </w:r>
            <w:r w:rsidRPr="00B167E3">
              <w:rPr>
                <w:rStyle w:val="normaltextrun"/>
                <w:rFonts w:ascii="Verdana" w:eastAsiaTheme="majorEastAsia" w:hAnsi="Verdana" w:cs="Segoe UI"/>
                <w:b/>
                <w:bCs/>
                <w:sz w:val="22"/>
                <w:szCs w:val="22"/>
                <w:lang w:val="en-US"/>
              </w:rPr>
              <w:t>deeper layers</w:t>
            </w:r>
            <w:r w:rsidRPr="00B167E3">
              <w:rPr>
                <w:rStyle w:val="normaltextrun"/>
                <w:rFonts w:ascii="Verdana" w:eastAsiaTheme="majorEastAsia" w:hAnsi="Verdana" w:cs="Segoe UI"/>
                <w:sz w:val="22"/>
                <w:szCs w:val="22"/>
                <w:lang w:val="en-US"/>
              </w:rPr>
              <w:t xml:space="preserve"> of ourselves. This includes our </w:t>
            </w:r>
            <w:r w:rsidRPr="00B167E3">
              <w:rPr>
                <w:rStyle w:val="normaltextrun"/>
                <w:rFonts w:ascii="Verdana" w:eastAsiaTheme="majorEastAsia" w:hAnsi="Verdana" w:cs="Segoe UI"/>
                <w:b/>
                <w:bCs/>
                <w:sz w:val="22"/>
                <w:szCs w:val="22"/>
                <w:lang w:val="en-US"/>
              </w:rPr>
              <w:t>emotions, needs, values</w:t>
            </w:r>
            <w:r w:rsidRPr="00B167E3">
              <w:rPr>
                <w:rStyle w:val="normaltextrun"/>
                <w:rFonts w:ascii="Verdana" w:eastAsiaTheme="majorEastAsia" w:hAnsi="Verdana" w:cs="Segoe UI"/>
                <w:sz w:val="22"/>
                <w:szCs w:val="22"/>
                <w:lang w:val="en-US"/>
              </w:rPr>
              <w:t xml:space="preserve">, and our </w:t>
            </w:r>
            <w:r w:rsidRPr="00B167E3">
              <w:rPr>
                <w:rStyle w:val="normaltextrun"/>
                <w:rFonts w:ascii="Verdana" w:eastAsiaTheme="majorEastAsia" w:hAnsi="Verdana" w:cs="Segoe UI"/>
                <w:b/>
                <w:bCs/>
                <w:sz w:val="22"/>
                <w:szCs w:val="22"/>
                <w:lang w:val="en-US"/>
              </w:rPr>
              <w:t>authentic inner self</w:t>
            </w:r>
            <w:r w:rsidRPr="00B167E3">
              <w:rPr>
                <w:rStyle w:val="normaltextrun"/>
                <w:rFonts w:ascii="Verdana" w:eastAsiaTheme="majorEastAsia" w:hAnsi="Verdana" w:cs="Segoe UI"/>
                <w:sz w:val="22"/>
                <w:szCs w:val="22"/>
                <w:lang w:val="en-US"/>
              </w:rPr>
              <w:t>.</w:t>
            </w:r>
            <w:r w:rsidRPr="00B167E3">
              <w:rPr>
                <w:rStyle w:val="eop"/>
                <w:rFonts w:ascii="Verdana" w:hAnsi="Verdana" w:cs="Segoe UI"/>
                <w:sz w:val="22"/>
                <w:szCs w:val="22"/>
              </w:rPr>
              <w:t> </w:t>
            </w:r>
          </w:p>
          <w:p w14:paraId="427212BC" w14:textId="77777777" w:rsidR="005D2B69" w:rsidRPr="00B167E3" w:rsidRDefault="005D2B69" w:rsidP="005D2B69">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sz w:val="22"/>
                <w:szCs w:val="22"/>
                <w:lang w:val="en-US"/>
              </w:rPr>
              <w:t>Just like the layers of a Matryoshka doll, every part matters. True well-being comes from acknowledging and caring for the whole person—inside and out.</w:t>
            </w:r>
            <w:r w:rsidRPr="00B167E3">
              <w:rPr>
                <w:rStyle w:val="eop"/>
                <w:rFonts w:ascii="Verdana" w:hAnsi="Verdana" w:cs="Segoe UI"/>
                <w:sz w:val="22"/>
                <w:szCs w:val="22"/>
              </w:rPr>
              <w:t> </w:t>
            </w:r>
          </w:p>
          <w:p w14:paraId="71886C85" w14:textId="49EB51E8" w:rsidR="005D2B69" w:rsidRPr="00B167E3" w:rsidRDefault="005D2B69" w:rsidP="005D2B69">
            <w:pPr>
              <w:pStyle w:val="paragraph"/>
              <w:spacing w:before="0" w:beforeAutospacing="0" w:after="0" w:afterAutospacing="0"/>
              <w:textAlignment w:val="baseline"/>
              <w:rPr>
                <w:rFonts w:ascii="Verdana" w:hAnsi="Verdana" w:cs="Segoe UI"/>
                <w:sz w:val="18"/>
                <w:szCs w:val="18"/>
              </w:rPr>
            </w:pPr>
          </w:p>
        </w:tc>
      </w:tr>
    </w:tbl>
    <w:p w14:paraId="59B5BC64"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7541"/>
        <w:tblW w:w="10624" w:type="dxa"/>
        <w:tblCellMar>
          <w:left w:w="0" w:type="dxa"/>
          <w:right w:w="0" w:type="dxa"/>
        </w:tblCellMar>
        <w:tblLook w:val="0000" w:firstRow="0" w:lastRow="0" w:firstColumn="0" w:lastColumn="0" w:noHBand="0" w:noVBand="0"/>
      </w:tblPr>
      <w:tblGrid>
        <w:gridCol w:w="10624"/>
      </w:tblGrid>
      <w:tr w:rsidR="00B167E3" w:rsidRPr="00B167E3" w14:paraId="22B3DB03" w14:textId="77777777" w:rsidTr="00B167E3">
        <w:trPr>
          <w:trHeight w:val="2127"/>
        </w:trPr>
        <w:tc>
          <w:tcPr>
            <w:tcW w:w="10624" w:type="dxa"/>
            <w:shd w:val="clear" w:color="auto" w:fill="F2F2F2" w:themeFill="background1" w:themeFillShade="F2"/>
            <w:vAlign w:val="center"/>
          </w:tcPr>
          <w:p w14:paraId="4B9D050E" w14:textId="3848314C" w:rsidR="00B167E3" w:rsidRPr="00B167E3" w:rsidRDefault="00B167E3" w:rsidP="00B167E3">
            <w:pPr>
              <w:pStyle w:val="Textodestacado"/>
              <w:rPr>
                <w:rFonts w:ascii="Verdana" w:eastAsia="Times New Roman" w:hAnsi="Verdana"/>
                <w:i/>
                <w:iCs/>
                <w:sz w:val="18"/>
                <w:szCs w:val="18"/>
                <w:lang w:val="nb-NO"/>
              </w:rPr>
            </w:pPr>
            <w:bookmarkStart w:id="8" w:name="_Toc210378490"/>
            <w:r w:rsidRPr="00B167E3">
              <w:rPr>
                <w:rStyle w:val="Overskrift2Tegn"/>
                <w:rFonts w:ascii="Verdana" w:hAnsi="Verdana"/>
                <w:sz w:val="32"/>
                <w:szCs w:val="32"/>
              </w:rPr>
              <w:t>Home assignment</w:t>
            </w:r>
            <w:bookmarkEnd w:id="8"/>
            <w:r w:rsidRPr="00B167E3">
              <w:rPr>
                <w:rStyle w:val="normaltextrun"/>
                <w:rFonts w:ascii="Verdana" w:hAnsi="Verdana" w:cs="Segoe UI"/>
                <w:i/>
                <w:iCs/>
                <w:sz w:val="22"/>
                <w:lang w:val="en-US"/>
              </w:rPr>
              <w:t xml:space="preserve"> – Time 7 </w:t>
            </w:r>
            <w:proofErr w:type="gramStart"/>
            <w:r w:rsidRPr="00B167E3">
              <w:rPr>
                <w:rStyle w:val="normaltextrun"/>
                <w:rFonts w:ascii="Verdana" w:hAnsi="Verdana" w:cs="Segoe UI"/>
                <w:i/>
                <w:iCs/>
                <w:sz w:val="22"/>
                <w:lang w:val="en-US"/>
              </w:rPr>
              <w:t>min:*</w:t>
            </w:r>
            <w:proofErr w:type="gramEnd"/>
            <w:r w:rsidRPr="00B167E3">
              <w:rPr>
                <w:rStyle w:val="eop"/>
                <w:rFonts w:ascii="Verdana" w:hAnsi="Verdana" w:cs="Segoe UI"/>
                <w:i/>
                <w:iCs/>
                <w:sz w:val="22"/>
              </w:rPr>
              <w:t> </w:t>
            </w:r>
            <w:r>
              <w:rPr>
                <w:rStyle w:val="eop"/>
                <w:rFonts w:ascii="Verdana" w:hAnsi="Verdana" w:cs="Segoe UI"/>
                <w:i/>
                <w:iCs/>
                <w:sz w:val="22"/>
              </w:rPr>
              <w:br/>
            </w:r>
          </w:p>
          <w:p w14:paraId="61D7C173"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sz w:val="22"/>
                <w:szCs w:val="22"/>
                <w:lang w:val="en-US"/>
              </w:rPr>
              <w:t xml:space="preserve">The purpose of the home assignment is simple: if you want something new in your life, you need to try something new. </w:t>
            </w:r>
            <w:proofErr w:type="gramStart"/>
            <w:r w:rsidRPr="00B167E3">
              <w:rPr>
                <w:rStyle w:val="normaltextrun"/>
                <w:rFonts w:ascii="Verdana" w:eastAsiaTheme="majorEastAsia" w:hAnsi="Verdana" w:cs="Segoe UI"/>
                <w:sz w:val="22"/>
                <w:szCs w:val="22"/>
                <w:lang w:val="en-US"/>
              </w:rPr>
              <w:t>Taking action</w:t>
            </w:r>
            <w:proofErr w:type="gramEnd"/>
            <w:r w:rsidRPr="00B167E3">
              <w:rPr>
                <w:rStyle w:val="normaltextrun"/>
                <w:rFonts w:ascii="Verdana" w:eastAsiaTheme="majorEastAsia" w:hAnsi="Verdana" w:cs="Segoe UI"/>
                <w:sz w:val="22"/>
                <w:szCs w:val="22"/>
                <w:lang w:val="en-US"/>
              </w:rPr>
              <w:t xml:space="preserve"> between sessions is what creates real change. By practicing new habits or ideas outside of our meetings, you’re actively shaping your own growth.</w:t>
            </w:r>
            <w:r w:rsidRPr="00B167E3">
              <w:rPr>
                <w:rStyle w:val="eop"/>
                <w:rFonts w:ascii="Verdana" w:hAnsi="Verdana" w:cs="Segoe UI"/>
                <w:sz w:val="22"/>
                <w:szCs w:val="22"/>
              </w:rPr>
              <w:t> </w:t>
            </w:r>
          </w:p>
          <w:p w14:paraId="2D25510A"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eop"/>
                <w:rFonts w:ascii="Verdana" w:hAnsi="Verdana" w:cs="Segoe UI"/>
                <w:sz w:val="22"/>
                <w:szCs w:val="22"/>
              </w:rPr>
              <w:t> </w:t>
            </w:r>
          </w:p>
          <w:p w14:paraId="0BA2B491"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b/>
                <w:bCs/>
                <w:color w:val="000000"/>
                <w:sz w:val="22"/>
                <w:szCs w:val="22"/>
                <w:lang w:val="en-US"/>
              </w:rPr>
              <w:t>Power Point:</w:t>
            </w:r>
            <w:r w:rsidRPr="00B167E3">
              <w:rPr>
                <w:rStyle w:val="normaltextrun"/>
                <w:rFonts w:ascii="Verdana" w:eastAsiaTheme="majorEastAsia" w:hAnsi="Verdana" w:cs="Segoe UI"/>
                <w:color w:val="000000"/>
                <w:sz w:val="22"/>
                <w:szCs w:val="22"/>
                <w:lang w:val="en-US"/>
              </w:rPr>
              <w:t xml:space="preserve"> Quote + Home assignment </w:t>
            </w:r>
            <w:r w:rsidRPr="00B167E3">
              <w:rPr>
                <w:rStyle w:val="eop"/>
                <w:rFonts w:ascii="Verdana" w:hAnsi="Verdana" w:cs="Segoe UI"/>
                <w:color w:val="000000"/>
                <w:sz w:val="22"/>
                <w:szCs w:val="22"/>
              </w:rPr>
              <w:t> </w:t>
            </w:r>
          </w:p>
          <w:p w14:paraId="6B903132"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p>
          <w:p w14:paraId="15874178"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b/>
                <w:bCs/>
                <w:color w:val="000000"/>
                <w:sz w:val="22"/>
                <w:szCs w:val="22"/>
                <w:lang w:val="en-US"/>
              </w:rPr>
              <w:t>Assignment:</w:t>
            </w:r>
            <w:r w:rsidRPr="00B167E3">
              <w:rPr>
                <w:rStyle w:val="normaltextrun"/>
                <w:rFonts w:ascii="Verdana" w:eastAsiaTheme="majorEastAsia" w:hAnsi="Verdana" w:cs="Segoe UI"/>
                <w:color w:val="000000"/>
                <w:sz w:val="22"/>
                <w:szCs w:val="22"/>
                <w:lang w:val="en-US"/>
              </w:rPr>
              <w:t xml:space="preserve"> Do an activity based on your quality. Y</w:t>
            </w:r>
            <w:proofErr w:type="spellStart"/>
            <w:r w:rsidRPr="00B167E3">
              <w:rPr>
                <w:rStyle w:val="normaltextrun"/>
                <w:rFonts w:ascii="Verdana" w:eastAsiaTheme="majorEastAsia" w:hAnsi="Verdana" w:cs="Segoe UI"/>
                <w:lang w:val="en-GB"/>
              </w:rPr>
              <w:t>ou</w:t>
            </w:r>
            <w:proofErr w:type="spellEnd"/>
            <w:r w:rsidRPr="00B167E3">
              <w:rPr>
                <w:rStyle w:val="normaltextrun"/>
                <w:rFonts w:ascii="Verdana" w:eastAsiaTheme="majorEastAsia" w:hAnsi="Verdana" w:cs="Segoe UI"/>
                <w:lang w:val="en-GB"/>
              </w:rPr>
              <w:t xml:space="preserve"> will share the effects of your homework during the next session.</w:t>
            </w:r>
            <w:r w:rsidRPr="00B167E3">
              <w:rPr>
                <w:rStyle w:val="eop"/>
                <w:rFonts w:ascii="Verdana" w:hAnsi="Verdana" w:cs="Segoe UI"/>
              </w:rPr>
              <w:t> </w:t>
            </w:r>
          </w:p>
          <w:p w14:paraId="00E766D3"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Example:</w:t>
            </w:r>
            <w:r w:rsidRPr="00B167E3">
              <w:rPr>
                <w:rStyle w:val="eop"/>
                <w:rFonts w:ascii="Verdana" w:hAnsi="Verdana" w:cs="Segoe UI"/>
                <w:color w:val="000000"/>
                <w:sz w:val="22"/>
                <w:szCs w:val="22"/>
              </w:rPr>
              <w:t> </w:t>
            </w:r>
          </w:p>
          <w:p w14:paraId="4860520B" w14:textId="77777777" w:rsidR="00B167E3" w:rsidRPr="00B167E3" w:rsidRDefault="00B167E3" w:rsidP="00B167E3">
            <w:pPr>
              <w:pStyle w:val="paragraph"/>
              <w:numPr>
                <w:ilvl w:val="0"/>
                <w:numId w:val="74"/>
              </w:numPr>
              <w:spacing w:before="0" w:beforeAutospacing="0" w:after="0" w:afterAutospacing="0"/>
              <w:ind w:left="1080" w:firstLine="0"/>
              <w:textAlignment w:val="baseline"/>
              <w:rPr>
                <w:rFonts w:ascii="Verdana" w:hAnsi="Verdana" w:cs="Segoe UI"/>
                <w:sz w:val="22"/>
                <w:szCs w:val="22"/>
              </w:rPr>
            </w:pPr>
            <w:r w:rsidRPr="00B167E3">
              <w:rPr>
                <w:rStyle w:val="normaltextrun"/>
                <w:rFonts w:ascii="Verdana" w:eastAsiaTheme="majorEastAsia" w:hAnsi="Verdana" w:cs="Segoe UI"/>
                <w:b/>
                <w:bCs/>
                <w:color w:val="000000"/>
                <w:sz w:val="22"/>
                <w:szCs w:val="22"/>
                <w:lang w:val="en-US"/>
              </w:rPr>
              <w:t>Trainer:</w:t>
            </w:r>
            <w:r w:rsidRPr="00B167E3">
              <w:rPr>
                <w:rStyle w:val="normaltextrun"/>
                <w:rFonts w:ascii="Verdana" w:eastAsiaTheme="majorEastAsia" w:hAnsi="Verdana" w:cs="Segoe UI"/>
                <w:color w:val="000000"/>
                <w:sz w:val="22"/>
                <w:szCs w:val="22"/>
                <w:lang w:val="en-US"/>
              </w:rPr>
              <w:t xml:space="preserve"> Maria, you realized that you are strategic, your home assignment will be to use that quality of being strategic in a specific situation. What is an example of a situation in your life that you know you need or want to practice being more strategic? Who else has a situation ready?</w:t>
            </w:r>
            <w:r w:rsidRPr="00B167E3">
              <w:rPr>
                <w:rStyle w:val="eop"/>
                <w:rFonts w:ascii="Verdana" w:hAnsi="Verdana" w:cs="Segoe UI"/>
                <w:color w:val="000000"/>
                <w:sz w:val="22"/>
                <w:szCs w:val="22"/>
              </w:rPr>
              <w:t> </w:t>
            </w:r>
          </w:p>
          <w:p w14:paraId="32383BFA"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eop"/>
                <w:rFonts w:ascii="Verdana" w:hAnsi="Verdana" w:cs="Segoe UI"/>
                <w:color w:val="E97132"/>
                <w:sz w:val="22"/>
                <w:szCs w:val="22"/>
              </w:rPr>
              <w:t> </w:t>
            </w:r>
          </w:p>
          <w:p w14:paraId="3261ABCE"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sz w:val="22"/>
                <w:szCs w:val="22"/>
                <w:lang w:val="en-US"/>
              </w:rPr>
              <w:t>*If the sessions can be done with more than 45 minutes, for example 1 hour, add 15 minutes each time to the following sessions where you listen to the homework assignments at the beginning. Purpose: Accountability and for the students to experience the effect of doing the homework.</w:t>
            </w:r>
            <w:r w:rsidRPr="00B167E3">
              <w:rPr>
                <w:rStyle w:val="eop"/>
                <w:rFonts w:ascii="Verdana" w:hAnsi="Verdana" w:cs="Segoe UI"/>
                <w:sz w:val="22"/>
                <w:szCs w:val="22"/>
              </w:rPr>
              <w:t> </w:t>
            </w:r>
          </w:p>
          <w:p w14:paraId="7BF5E089"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p>
        </w:tc>
      </w:tr>
    </w:tbl>
    <w:p w14:paraId="6041ECAB"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3661"/>
        <w:tblW w:w="10664" w:type="dxa"/>
        <w:tblCellMar>
          <w:left w:w="0" w:type="dxa"/>
          <w:right w:w="0" w:type="dxa"/>
        </w:tblCellMar>
        <w:tblLook w:val="0000" w:firstRow="0" w:lastRow="0" w:firstColumn="0" w:lastColumn="0" w:noHBand="0" w:noVBand="0"/>
      </w:tblPr>
      <w:tblGrid>
        <w:gridCol w:w="10664"/>
      </w:tblGrid>
      <w:tr w:rsidR="00B167E3" w:rsidRPr="00B167E3" w14:paraId="1EAA2CB4" w14:textId="77777777" w:rsidTr="00B167E3">
        <w:trPr>
          <w:trHeight w:val="1519"/>
        </w:trPr>
        <w:tc>
          <w:tcPr>
            <w:tcW w:w="10664" w:type="dxa"/>
            <w:shd w:val="clear" w:color="auto" w:fill="F2F2F2" w:themeFill="background1" w:themeFillShade="F2"/>
            <w:vAlign w:val="center"/>
          </w:tcPr>
          <w:p w14:paraId="7A92BDFD" w14:textId="77777777" w:rsidR="00B167E3" w:rsidRPr="00B167E3" w:rsidRDefault="00B167E3" w:rsidP="00B167E3">
            <w:pPr>
              <w:pStyle w:val="Textodestacado"/>
              <w:rPr>
                <w:rFonts w:ascii="Verdana" w:eastAsia="Times New Roman" w:hAnsi="Verdana"/>
                <w:i/>
                <w:iCs/>
                <w:sz w:val="18"/>
                <w:szCs w:val="18"/>
                <w:lang w:val="nb-NO"/>
              </w:rPr>
            </w:pPr>
            <w:bookmarkStart w:id="9" w:name="_Toc210378491"/>
            <w:r w:rsidRPr="00B167E3">
              <w:rPr>
                <w:rStyle w:val="Overskrift3Tegn"/>
                <w:rFonts w:ascii="Verdana" w:hAnsi="Verdana"/>
                <w:b/>
                <w:bCs/>
                <w:color w:val="082A75" w:themeColor="text2"/>
              </w:rPr>
              <w:t>Acknowledge the class/students</w:t>
            </w:r>
            <w:bookmarkEnd w:id="9"/>
            <w:r w:rsidRPr="00B167E3">
              <w:rPr>
                <w:rStyle w:val="normaltextrun"/>
                <w:rFonts w:ascii="Verdana" w:hAnsi="Verdana" w:cs="Segoe UI"/>
                <w:i/>
                <w:iCs/>
                <w:sz w:val="22"/>
                <w:lang w:val="en-US"/>
              </w:rPr>
              <w:t xml:space="preserve"> - Time 1 min</w:t>
            </w:r>
            <w:r w:rsidRPr="00B167E3">
              <w:rPr>
                <w:rStyle w:val="eop"/>
                <w:rFonts w:ascii="Verdana" w:hAnsi="Verdana" w:cs="Segoe UI"/>
                <w:i/>
                <w:iCs/>
                <w:sz w:val="22"/>
              </w:rPr>
              <w:t> </w:t>
            </w:r>
          </w:p>
          <w:p w14:paraId="6A8F833A" w14:textId="77777777" w:rsidR="00B167E3" w:rsidRPr="00B167E3" w:rsidRDefault="00B167E3" w:rsidP="00B167E3">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14:paraId="34222290" w14:textId="489EEF79" w:rsidR="00572B74" w:rsidRPr="00B167E3" w:rsidRDefault="00572B74">
      <w:pPr>
        <w:spacing w:after="200"/>
        <w:rPr>
          <w:rFonts w:ascii="Verdana" w:hAnsi="Verdana"/>
          <w:b w:val="0"/>
          <w:noProof/>
          <w:sz w:val="24"/>
          <w:szCs w:val="24"/>
        </w:rPr>
      </w:pPr>
    </w:p>
    <w:p w14:paraId="7ECF8BB0" w14:textId="417725CD" w:rsidR="00264EDB" w:rsidRPr="00B167E3" w:rsidRDefault="00264EDB" w:rsidP="00A436F3">
      <w:pPr>
        <w:pStyle w:val="Contenido"/>
        <w:shd w:val="clear" w:color="auto" w:fill="D9D9D9" w:themeFill="background1" w:themeFillShade="D9"/>
        <w:jc w:val="center"/>
        <w:outlineLvl w:val="0"/>
        <w:rPr>
          <w:rFonts w:ascii="Verdana" w:hAnsi="Verdana"/>
          <w:b/>
          <w:bCs/>
          <w:sz w:val="36"/>
          <w:szCs w:val="36"/>
        </w:rPr>
      </w:pPr>
      <w:bookmarkStart w:id="10" w:name="_Toc210378492"/>
      <w:r w:rsidRPr="00B167E3">
        <w:rPr>
          <w:rFonts w:ascii="Verdana" w:hAnsi="Verdana"/>
          <w:b/>
          <w:bCs/>
          <w:sz w:val="36"/>
          <w:szCs w:val="36"/>
        </w:rPr>
        <w:t>PARTNERS</w:t>
      </w:r>
      <w:bookmarkEnd w:id="10"/>
    </w:p>
    <w:p w14:paraId="78ABB1D8" w14:textId="77777777" w:rsidR="00B167E3" w:rsidRDefault="00B167E3">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239AAFBC">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19"/>
      <w:footerReference w:type="default" r:id="rId2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6090" w14:textId="77777777" w:rsidR="00A41DB2" w:rsidRPr="00C469E8" w:rsidRDefault="00A41DB2">
      <w:r w:rsidRPr="00C469E8">
        <w:separator/>
      </w:r>
    </w:p>
    <w:p w14:paraId="57686980" w14:textId="77777777" w:rsidR="00A41DB2" w:rsidRPr="00C469E8" w:rsidRDefault="00A41DB2"/>
  </w:endnote>
  <w:endnote w:type="continuationSeparator" w:id="0">
    <w:p w14:paraId="44EAAE96" w14:textId="77777777" w:rsidR="00A41DB2" w:rsidRPr="00C469E8" w:rsidRDefault="00A41DB2">
      <w:r w:rsidRPr="00C469E8">
        <w:continuationSeparator/>
      </w:r>
    </w:p>
    <w:p w14:paraId="7A38945E" w14:textId="77777777" w:rsidR="00A41DB2" w:rsidRPr="00C469E8" w:rsidRDefault="00A4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1053" w14:textId="77777777" w:rsidR="00A41DB2" w:rsidRPr="00C469E8" w:rsidRDefault="00A41DB2">
      <w:r w:rsidRPr="00C469E8">
        <w:separator/>
      </w:r>
    </w:p>
    <w:p w14:paraId="572D34E4" w14:textId="77777777" w:rsidR="00A41DB2" w:rsidRPr="00C469E8" w:rsidRDefault="00A41DB2"/>
  </w:footnote>
  <w:footnote w:type="continuationSeparator" w:id="0">
    <w:p w14:paraId="13AEFA0E" w14:textId="77777777" w:rsidR="00A41DB2" w:rsidRPr="00C469E8" w:rsidRDefault="00A41DB2">
      <w:r w:rsidRPr="00C469E8">
        <w:continuationSeparator/>
      </w:r>
    </w:p>
    <w:p w14:paraId="3ABBA65B" w14:textId="77777777" w:rsidR="00A41DB2" w:rsidRPr="00C469E8" w:rsidRDefault="00A41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28"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71"/>
  </w:num>
  <w:num w:numId="2" w16cid:durableId="2002855340">
    <w:abstractNumId w:val="51"/>
  </w:num>
  <w:num w:numId="3" w16cid:durableId="1504661610">
    <w:abstractNumId w:val="16"/>
  </w:num>
  <w:num w:numId="4" w16cid:durableId="332270068">
    <w:abstractNumId w:val="0"/>
  </w:num>
  <w:num w:numId="5" w16cid:durableId="1840659181">
    <w:abstractNumId w:val="10"/>
  </w:num>
  <w:num w:numId="6" w16cid:durableId="895819880">
    <w:abstractNumId w:val="30"/>
  </w:num>
  <w:num w:numId="7" w16cid:durableId="1411925389">
    <w:abstractNumId w:val="52"/>
  </w:num>
  <w:num w:numId="8" w16cid:durableId="1289779940">
    <w:abstractNumId w:val="58"/>
  </w:num>
  <w:num w:numId="9" w16cid:durableId="2115057527">
    <w:abstractNumId w:val="39"/>
  </w:num>
  <w:num w:numId="10" w16cid:durableId="506331392">
    <w:abstractNumId w:val="4"/>
  </w:num>
  <w:num w:numId="11" w16cid:durableId="1607689208">
    <w:abstractNumId w:val="70"/>
  </w:num>
  <w:num w:numId="12" w16cid:durableId="349574994">
    <w:abstractNumId w:val="68"/>
  </w:num>
  <w:num w:numId="13" w16cid:durableId="1897163385">
    <w:abstractNumId w:val="34"/>
  </w:num>
  <w:num w:numId="14" w16cid:durableId="1470437336">
    <w:abstractNumId w:val="55"/>
  </w:num>
  <w:num w:numId="15" w16cid:durableId="293298145">
    <w:abstractNumId w:val="48"/>
  </w:num>
  <w:num w:numId="16" w16cid:durableId="979727256">
    <w:abstractNumId w:val="3"/>
  </w:num>
  <w:num w:numId="17" w16cid:durableId="1627467667">
    <w:abstractNumId w:val="62"/>
  </w:num>
  <w:num w:numId="18" w16cid:durableId="107819621">
    <w:abstractNumId w:val="42"/>
  </w:num>
  <w:num w:numId="19" w16cid:durableId="1076782892">
    <w:abstractNumId w:val="69"/>
  </w:num>
  <w:num w:numId="20" w16cid:durableId="1335180343">
    <w:abstractNumId w:val="33"/>
  </w:num>
  <w:num w:numId="21" w16cid:durableId="739521194">
    <w:abstractNumId w:val="29"/>
  </w:num>
  <w:num w:numId="22" w16cid:durableId="568462728">
    <w:abstractNumId w:val="41"/>
  </w:num>
  <w:num w:numId="23" w16cid:durableId="706679571">
    <w:abstractNumId w:val="36"/>
  </w:num>
  <w:num w:numId="24" w16cid:durableId="1130512013">
    <w:abstractNumId w:val="54"/>
  </w:num>
  <w:num w:numId="25" w16cid:durableId="921531148">
    <w:abstractNumId w:val="56"/>
  </w:num>
  <w:num w:numId="26" w16cid:durableId="1874033415">
    <w:abstractNumId w:val="60"/>
  </w:num>
  <w:num w:numId="27" w16cid:durableId="388650010">
    <w:abstractNumId w:val="1"/>
  </w:num>
  <w:num w:numId="28" w16cid:durableId="1691566230">
    <w:abstractNumId w:val="21"/>
  </w:num>
  <w:num w:numId="29" w16cid:durableId="464348966">
    <w:abstractNumId w:val="73"/>
  </w:num>
  <w:num w:numId="30" w16cid:durableId="841697628">
    <w:abstractNumId w:val="47"/>
  </w:num>
  <w:num w:numId="31" w16cid:durableId="872885693">
    <w:abstractNumId w:val="12"/>
  </w:num>
  <w:num w:numId="32" w16cid:durableId="450436631">
    <w:abstractNumId w:val="66"/>
  </w:num>
  <w:num w:numId="33" w16cid:durableId="1564363866">
    <w:abstractNumId w:val="7"/>
  </w:num>
  <w:num w:numId="34" w16cid:durableId="278604872">
    <w:abstractNumId w:val="37"/>
  </w:num>
  <w:num w:numId="35" w16cid:durableId="289362755">
    <w:abstractNumId w:val="6"/>
  </w:num>
  <w:num w:numId="36" w16cid:durableId="1157957525">
    <w:abstractNumId w:val="61"/>
  </w:num>
  <w:num w:numId="37" w16cid:durableId="430202266">
    <w:abstractNumId w:val="67"/>
  </w:num>
  <w:num w:numId="38" w16cid:durableId="596981775">
    <w:abstractNumId w:val="20"/>
  </w:num>
  <w:num w:numId="39" w16cid:durableId="1172262293">
    <w:abstractNumId w:val="43"/>
  </w:num>
  <w:num w:numId="40" w16cid:durableId="1916544625">
    <w:abstractNumId w:val="2"/>
  </w:num>
  <w:num w:numId="41" w16cid:durableId="1921136787">
    <w:abstractNumId w:val="13"/>
  </w:num>
  <w:num w:numId="42" w16cid:durableId="1315909353">
    <w:abstractNumId w:val="15"/>
  </w:num>
  <w:num w:numId="43" w16cid:durableId="412244139">
    <w:abstractNumId w:val="32"/>
  </w:num>
  <w:num w:numId="44" w16cid:durableId="1163620728">
    <w:abstractNumId w:val="40"/>
  </w:num>
  <w:num w:numId="45" w16cid:durableId="567035118">
    <w:abstractNumId w:val="45"/>
  </w:num>
  <w:num w:numId="46" w16cid:durableId="584338725">
    <w:abstractNumId w:val="18"/>
  </w:num>
  <w:num w:numId="47" w16cid:durableId="1294948697">
    <w:abstractNumId w:val="35"/>
  </w:num>
  <w:num w:numId="48" w16cid:durableId="1425763280">
    <w:abstractNumId w:val="72"/>
  </w:num>
  <w:num w:numId="49" w16cid:durableId="1367213719">
    <w:abstractNumId w:val="53"/>
  </w:num>
  <w:num w:numId="50" w16cid:durableId="1606772211">
    <w:abstractNumId w:val="5"/>
  </w:num>
  <w:num w:numId="51" w16cid:durableId="2144076690">
    <w:abstractNumId w:val="64"/>
  </w:num>
  <w:num w:numId="52" w16cid:durableId="1944609625">
    <w:abstractNumId w:val="23"/>
  </w:num>
  <w:num w:numId="53" w16cid:durableId="852378428">
    <w:abstractNumId w:val="14"/>
  </w:num>
  <w:num w:numId="54" w16cid:durableId="1677272619">
    <w:abstractNumId w:val="11"/>
  </w:num>
  <w:num w:numId="55" w16cid:durableId="350839419">
    <w:abstractNumId w:val="65"/>
  </w:num>
  <w:num w:numId="56" w16cid:durableId="1537617872">
    <w:abstractNumId w:val="28"/>
  </w:num>
  <w:num w:numId="57" w16cid:durableId="551962380">
    <w:abstractNumId w:val="57"/>
  </w:num>
  <w:num w:numId="58" w16cid:durableId="1667635093">
    <w:abstractNumId w:val="31"/>
  </w:num>
  <w:num w:numId="59" w16cid:durableId="1605960045">
    <w:abstractNumId w:val="44"/>
  </w:num>
  <w:num w:numId="60" w16cid:durableId="1874031221">
    <w:abstractNumId w:val="38"/>
  </w:num>
  <w:num w:numId="61" w16cid:durableId="2079589212">
    <w:abstractNumId w:val="27"/>
  </w:num>
  <w:num w:numId="62" w16cid:durableId="682246192">
    <w:abstractNumId w:val="8"/>
  </w:num>
  <w:num w:numId="63" w16cid:durableId="1512061866">
    <w:abstractNumId w:val="22"/>
  </w:num>
  <w:num w:numId="64" w16cid:durableId="49430386">
    <w:abstractNumId w:val="24"/>
  </w:num>
  <w:num w:numId="65" w16cid:durableId="1085952770">
    <w:abstractNumId w:val="19"/>
  </w:num>
  <w:num w:numId="66" w16cid:durableId="59526588">
    <w:abstractNumId w:val="25"/>
  </w:num>
  <w:num w:numId="67" w16cid:durableId="635451960">
    <w:abstractNumId w:val="59"/>
  </w:num>
  <w:num w:numId="68" w16cid:durableId="84496488">
    <w:abstractNumId w:val="17"/>
  </w:num>
  <w:num w:numId="69" w16cid:durableId="952251020">
    <w:abstractNumId w:val="49"/>
  </w:num>
  <w:num w:numId="70" w16cid:durableId="233785601">
    <w:abstractNumId w:val="46"/>
  </w:num>
  <w:num w:numId="71" w16cid:durableId="694504221">
    <w:abstractNumId w:val="63"/>
  </w:num>
  <w:num w:numId="72" w16cid:durableId="688338595">
    <w:abstractNumId w:val="50"/>
  </w:num>
  <w:num w:numId="73" w16cid:durableId="49960669">
    <w:abstractNumId w:val="26"/>
  </w:num>
  <w:num w:numId="74" w16cid:durableId="682366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50324"/>
    <w:rsid w:val="000747A0"/>
    <w:rsid w:val="000A0150"/>
    <w:rsid w:val="000A2D83"/>
    <w:rsid w:val="000E63C9"/>
    <w:rsid w:val="00130E9D"/>
    <w:rsid w:val="00150A6D"/>
    <w:rsid w:val="00185B35"/>
    <w:rsid w:val="001B2C96"/>
    <w:rsid w:val="001C130C"/>
    <w:rsid w:val="001F2BC8"/>
    <w:rsid w:val="001F5F6B"/>
    <w:rsid w:val="002108D4"/>
    <w:rsid w:val="00243EBC"/>
    <w:rsid w:val="00246A35"/>
    <w:rsid w:val="00264EDB"/>
    <w:rsid w:val="00284348"/>
    <w:rsid w:val="002E1F0B"/>
    <w:rsid w:val="002F51F5"/>
    <w:rsid w:val="00312137"/>
    <w:rsid w:val="00330359"/>
    <w:rsid w:val="0033762F"/>
    <w:rsid w:val="00360494"/>
    <w:rsid w:val="00362109"/>
    <w:rsid w:val="00366C7E"/>
    <w:rsid w:val="00384EA3"/>
    <w:rsid w:val="003916AA"/>
    <w:rsid w:val="003A39A1"/>
    <w:rsid w:val="003C2191"/>
    <w:rsid w:val="003D3863"/>
    <w:rsid w:val="003E5903"/>
    <w:rsid w:val="004110DE"/>
    <w:rsid w:val="00414EB5"/>
    <w:rsid w:val="00426C35"/>
    <w:rsid w:val="0044085A"/>
    <w:rsid w:val="004B21A5"/>
    <w:rsid w:val="004B5143"/>
    <w:rsid w:val="004C3C0E"/>
    <w:rsid w:val="004E38BF"/>
    <w:rsid w:val="004E5FEE"/>
    <w:rsid w:val="005019A1"/>
    <w:rsid w:val="005037F0"/>
    <w:rsid w:val="005138A6"/>
    <w:rsid w:val="00516A86"/>
    <w:rsid w:val="005275F6"/>
    <w:rsid w:val="00572102"/>
    <w:rsid w:val="00572B74"/>
    <w:rsid w:val="00573692"/>
    <w:rsid w:val="005D2B69"/>
    <w:rsid w:val="005E1E3E"/>
    <w:rsid w:val="005F1BB0"/>
    <w:rsid w:val="00616843"/>
    <w:rsid w:val="00656C4D"/>
    <w:rsid w:val="006753D2"/>
    <w:rsid w:val="00677CC1"/>
    <w:rsid w:val="006C6B32"/>
    <w:rsid w:val="006E5716"/>
    <w:rsid w:val="0070421A"/>
    <w:rsid w:val="007302B3"/>
    <w:rsid w:val="00730733"/>
    <w:rsid w:val="007309A6"/>
    <w:rsid w:val="00730E3A"/>
    <w:rsid w:val="00736AAF"/>
    <w:rsid w:val="00753C79"/>
    <w:rsid w:val="00763D16"/>
    <w:rsid w:val="00765B2A"/>
    <w:rsid w:val="00783A34"/>
    <w:rsid w:val="007C6B52"/>
    <w:rsid w:val="007D16C5"/>
    <w:rsid w:val="0082770C"/>
    <w:rsid w:val="00862FE4"/>
    <w:rsid w:val="0086389A"/>
    <w:rsid w:val="0087605E"/>
    <w:rsid w:val="008848B6"/>
    <w:rsid w:val="008941AE"/>
    <w:rsid w:val="008B1FEE"/>
    <w:rsid w:val="008C0B03"/>
    <w:rsid w:val="00903C32"/>
    <w:rsid w:val="00916B16"/>
    <w:rsid w:val="009173B9"/>
    <w:rsid w:val="0093335D"/>
    <w:rsid w:val="0093613E"/>
    <w:rsid w:val="00943026"/>
    <w:rsid w:val="00966B81"/>
    <w:rsid w:val="00977F79"/>
    <w:rsid w:val="009C60CE"/>
    <w:rsid w:val="009C7720"/>
    <w:rsid w:val="00A23AFA"/>
    <w:rsid w:val="00A31B3E"/>
    <w:rsid w:val="00A41DB2"/>
    <w:rsid w:val="00A436F3"/>
    <w:rsid w:val="00A532F3"/>
    <w:rsid w:val="00A565FD"/>
    <w:rsid w:val="00A8489E"/>
    <w:rsid w:val="00AB02A7"/>
    <w:rsid w:val="00AC29F3"/>
    <w:rsid w:val="00B167E3"/>
    <w:rsid w:val="00B231E5"/>
    <w:rsid w:val="00C02B87"/>
    <w:rsid w:val="00C4086D"/>
    <w:rsid w:val="00C469E8"/>
    <w:rsid w:val="00C56F44"/>
    <w:rsid w:val="00C84B80"/>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1B2C96"/>
    <w:rsid w:val="001C130C"/>
    <w:rsid w:val="003E5903"/>
    <w:rsid w:val="00616843"/>
    <w:rsid w:val="00714CED"/>
    <w:rsid w:val="008848B6"/>
    <w:rsid w:val="00944B52"/>
    <w:rsid w:val="009712C3"/>
    <w:rsid w:val="00A565FD"/>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2.xml><?xml version="1.0" encoding="utf-8"?>
<ds:datastoreItem xmlns:ds="http://schemas.openxmlformats.org/officeDocument/2006/customXml" ds:itemID="{F04AB406-F266-4387-83B9-F9372B0BB374}"/>
</file>

<file path=customXml/itemProps3.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customXml/itemProps4.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55</TotalTime>
  <Pages>9</Pages>
  <Words>1913</Words>
  <Characters>10145</Characters>
  <Application>Microsoft Office Word</Application>
  <DocSecurity>0</DocSecurity>
  <Lines>84</Lines>
  <Paragraphs>24</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10</cp:revision>
  <cp:lastPrinted>2006-08-01T17:47:00Z</cp:lastPrinted>
  <dcterms:created xsi:type="dcterms:W3CDTF">2025-10-02T07:03:00Z</dcterms:created>
  <dcterms:modified xsi:type="dcterms:W3CDTF">2025-10-03T09:26:00Z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